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B3B2" w14:textId="77777777" w:rsidR="00E15E8D" w:rsidRPr="00E10EC3" w:rsidRDefault="00E15E8D" w:rsidP="000F03B0">
      <w:pPr>
        <w:ind w:firstLine="360"/>
        <w:jc w:val="both"/>
        <w:rPr>
          <w:rFonts w:cstheme="minorHAnsi"/>
          <w:b/>
        </w:rPr>
      </w:pPr>
    </w:p>
    <w:p w14:paraId="3845978B" w14:textId="77777777" w:rsidR="00E15E8D" w:rsidRPr="00E10EC3" w:rsidRDefault="00CF38EF" w:rsidP="00793C7F">
      <w:pPr>
        <w:jc w:val="both"/>
        <w:rPr>
          <w:rFonts w:cstheme="minorHAnsi"/>
        </w:rPr>
      </w:pPr>
      <w:r w:rsidRPr="00E10EC3">
        <w:rPr>
          <w:rFonts w:cstheme="minorHAnsi"/>
        </w:rPr>
        <w:t xml:space="preserve">El siguiente documento </w:t>
      </w:r>
      <w:r w:rsidR="00E15E8D" w:rsidRPr="00E10EC3">
        <w:rPr>
          <w:rFonts w:cstheme="minorHAnsi"/>
        </w:rPr>
        <w:t>detalla</w:t>
      </w:r>
      <w:r w:rsidRPr="00E10EC3">
        <w:rPr>
          <w:rFonts w:cstheme="minorHAnsi"/>
        </w:rPr>
        <w:t xml:space="preserve"> los requisitos para </w:t>
      </w:r>
      <w:r w:rsidR="000F03B0" w:rsidRPr="00E10EC3">
        <w:rPr>
          <w:rFonts w:cstheme="minorHAnsi"/>
        </w:rPr>
        <w:t>que el C</w:t>
      </w:r>
      <w:r w:rsidR="00E15E8D" w:rsidRPr="00E10EC3">
        <w:rPr>
          <w:rFonts w:cstheme="minorHAnsi"/>
        </w:rPr>
        <w:t>omité Académico</w:t>
      </w:r>
      <w:r w:rsidR="006D4C25" w:rsidRPr="00E10EC3">
        <w:rPr>
          <w:rFonts w:cstheme="minorHAnsi"/>
        </w:rPr>
        <w:t xml:space="preserve"> pueda analizar si su</w:t>
      </w:r>
      <w:r w:rsidRPr="00E10EC3">
        <w:rPr>
          <w:rFonts w:cstheme="minorHAnsi"/>
        </w:rPr>
        <w:t xml:space="preserve"> actividad académica </w:t>
      </w:r>
      <w:r w:rsidR="006D4C25" w:rsidRPr="00E10EC3">
        <w:rPr>
          <w:rFonts w:cstheme="minorHAnsi"/>
        </w:rPr>
        <w:t xml:space="preserve">puede ser avalada por el </w:t>
      </w:r>
      <w:r w:rsidR="00E15E8D" w:rsidRPr="00E10EC3">
        <w:rPr>
          <w:rFonts w:cstheme="minorHAnsi"/>
        </w:rPr>
        <w:t>C</w:t>
      </w:r>
      <w:r w:rsidR="006D4C25" w:rsidRPr="00E10EC3">
        <w:rPr>
          <w:rFonts w:cstheme="minorHAnsi"/>
        </w:rPr>
        <w:t>olegio</w:t>
      </w:r>
      <w:r w:rsidR="00E15E8D" w:rsidRPr="00E10EC3">
        <w:rPr>
          <w:rFonts w:cstheme="minorHAnsi"/>
        </w:rPr>
        <w:t xml:space="preserve"> de Terapeutas</w:t>
      </w:r>
      <w:r w:rsidR="00617713" w:rsidRPr="00E10EC3">
        <w:rPr>
          <w:rFonts w:cstheme="minorHAnsi"/>
        </w:rPr>
        <w:t xml:space="preserve"> de Costa Rica (CTCR)</w:t>
      </w:r>
      <w:r w:rsidR="00E15E8D" w:rsidRPr="00E10EC3">
        <w:rPr>
          <w:rFonts w:cstheme="minorHAnsi"/>
        </w:rPr>
        <w:t xml:space="preserve">. </w:t>
      </w:r>
    </w:p>
    <w:p w14:paraId="60D38E47" w14:textId="78D77BE5" w:rsidR="004D34DF" w:rsidRPr="00E10EC3" w:rsidRDefault="00CB3B04" w:rsidP="00793C7F">
      <w:pPr>
        <w:jc w:val="both"/>
        <w:rPr>
          <w:rStyle w:val="Hipervnculo"/>
          <w:rFonts w:cstheme="minorHAnsi"/>
        </w:rPr>
      </w:pPr>
      <w:r w:rsidRPr="004778C1">
        <w:rPr>
          <w:rFonts w:cstheme="minorHAnsi"/>
        </w:rPr>
        <w:t>La información</w:t>
      </w:r>
      <w:r w:rsidR="00E15E8D" w:rsidRPr="004778C1">
        <w:rPr>
          <w:rFonts w:cstheme="minorHAnsi"/>
        </w:rPr>
        <w:t xml:space="preserve"> debe </w:t>
      </w:r>
      <w:r w:rsidR="00CF38EF" w:rsidRPr="004778C1">
        <w:rPr>
          <w:rFonts w:cstheme="minorHAnsi"/>
        </w:rPr>
        <w:t>presentarl</w:t>
      </w:r>
      <w:r w:rsidRPr="004778C1">
        <w:rPr>
          <w:rFonts w:cstheme="minorHAnsi"/>
        </w:rPr>
        <w:t>a</w:t>
      </w:r>
      <w:r w:rsidR="00E15E8D" w:rsidRPr="004778C1">
        <w:rPr>
          <w:rFonts w:cstheme="minorHAnsi"/>
        </w:rPr>
        <w:t xml:space="preserve"> </w:t>
      </w:r>
      <w:r w:rsidR="00F04A33" w:rsidRPr="004778C1">
        <w:rPr>
          <w:rFonts w:cstheme="minorHAnsi"/>
          <w:b/>
        </w:rPr>
        <w:t xml:space="preserve">en este mismo documento y </w:t>
      </w:r>
      <w:r w:rsidRPr="004778C1">
        <w:rPr>
          <w:rFonts w:cstheme="minorHAnsi"/>
          <w:b/>
        </w:rPr>
        <w:t>sin borrar las indicaciones</w:t>
      </w:r>
      <w:r w:rsidR="00F92542" w:rsidRPr="004778C1">
        <w:rPr>
          <w:rFonts w:cstheme="minorHAnsi"/>
        </w:rPr>
        <w:t>. El archivo del formulario enviado debe ser</w:t>
      </w:r>
      <w:r w:rsidR="00F04A33" w:rsidRPr="004778C1">
        <w:rPr>
          <w:rFonts w:cstheme="minorHAnsi"/>
        </w:rPr>
        <w:t xml:space="preserve"> en </w:t>
      </w:r>
      <w:r w:rsidR="00F04A33" w:rsidRPr="004778C1">
        <w:rPr>
          <w:rFonts w:cstheme="minorHAnsi"/>
          <w:b/>
        </w:rPr>
        <w:t>formato Word y con el siguiente nombre</w:t>
      </w:r>
      <w:r w:rsidR="00F92542" w:rsidRPr="004778C1">
        <w:rPr>
          <w:rFonts w:cstheme="minorHAnsi"/>
        </w:rPr>
        <w:t>: “</w:t>
      </w:r>
      <w:r w:rsidR="00F92542" w:rsidRPr="004778C1">
        <w:rPr>
          <w:rFonts w:cstheme="minorHAnsi"/>
          <w:i/>
        </w:rPr>
        <w:t xml:space="preserve">Solicitud de Aval </w:t>
      </w:r>
      <w:r w:rsidR="0066755C" w:rsidRPr="004778C1">
        <w:rPr>
          <w:rFonts w:cstheme="minorHAnsi"/>
          <w:i/>
        </w:rPr>
        <w:t>y</w:t>
      </w:r>
      <w:r w:rsidR="00DA2EC8" w:rsidRPr="004778C1">
        <w:rPr>
          <w:rFonts w:cstheme="minorHAnsi"/>
          <w:i/>
        </w:rPr>
        <w:t xml:space="preserve"> el</w:t>
      </w:r>
      <w:r w:rsidR="0066755C" w:rsidRPr="004778C1">
        <w:rPr>
          <w:rFonts w:cstheme="minorHAnsi"/>
          <w:i/>
        </w:rPr>
        <w:t xml:space="preserve"> Nombre </w:t>
      </w:r>
      <w:r w:rsidR="00F04A33" w:rsidRPr="004778C1">
        <w:rPr>
          <w:rFonts w:cstheme="minorHAnsi"/>
          <w:i/>
        </w:rPr>
        <w:t>de la Actividad Académica</w:t>
      </w:r>
      <w:r w:rsidR="0066755C" w:rsidRPr="004778C1">
        <w:rPr>
          <w:rFonts w:cstheme="minorHAnsi"/>
        </w:rPr>
        <w:t>”</w:t>
      </w:r>
      <w:r w:rsidR="00D95762">
        <w:rPr>
          <w:rFonts w:cstheme="minorHAnsi"/>
        </w:rPr>
        <w:t>. Una vez completado, deberá ser subido al link indicado en la misma sección desde donde lo descargó.</w:t>
      </w:r>
    </w:p>
    <w:p w14:paraId="2F063161" w14:textId="77777777" w:rsidR="0052780A" w:rsidRDefault="0052780A" w:rsidP="00793C7F">
      <w:pPr>
        <w:jc w:val="both"/>
        <w:rPr>
          <w:rStyle w:val="Hipervnculo"/>
          <w:rFonts w:cstheme="minorHAnsi"/>
          <w:b/>
          <w:color w:val="auto"/>
          <w:u w:val="none"/>
        </w:rPr>
      </w:pPr>
      <w:r w:rsidRPr="00E10EC3">
        <w:rPr>
          <w:rStyle w:val="Hipervnculo"/>
          <w:rFonts w:cstheme="minorHAnsi"/>
          <w:b/>
          <w:color w:val="auto"/>
          <w:u w:val="none"/>
        </w:rPr>
        <w:t>Ning</w:t>
      </w:r>
      <w:r w:rsidR="00C71E39" w:rsidRPr="00E10EC3">
        <w:rPr>
          <w:rStyle w:val="Hipervnculo"/>
          <w:rFonts w:cstheme="minorHAnsi"/>
          <w:b/>
          <w:color w:val="auto"/>
          <w:u w:val="none"/>
        </w:rPr>
        <w:t>una información</w:t>
      </w:r>
      <w:r w:rsidRPr="00E10EC3">
        <w:rPr>
          <w:rStyle w:val="Hipervnculo"/>
          <w:rFonts w:cstheme="minorHAnsi"/>
          <w:b/>
          <w:color w:val="auto"/>
          <w:u w:val="none"/>
        </w:rPr>
        <w:t xml:space="preserve"> del presente documento debe ser omitid</w:t>
      </w:r>
      <w:r w:rsidR="00C71E39" w:rsidRPr="00E10EC3">
        <w:rPr>
          <w:rStyle w:val="Hipervnculo"/>
          <w:rFonts w:cstheme="minorHAnsi"/>
          <w:b/>
          <w:color w:val="auto"/>
          <w:u w:val="none"/>
        </w:rPr>
        <w:t>a</w:t>
      </w:r>
      <w:r w:rsidRPr="00E10EC3">
        <w:rPr>
          <w:rStyle w:val="Hipervnculo"/>
          <w:rFonts w:cstheme="minorHAnsi"/>
          <w:b/>
          <w:color w:val="auto"/>
          <w:u w:val="none"/>
        </w:rPr>
        <w:t xml:space="preserve">, de ser así se tomará como incompleto y no será aceptado por </w:t>
      </w:r>
      <w:r w:rsidR="00D31310" w:rsidRPr="00E10EC3">
        <w:rPr>
          <w:rStyle w:val="Hipervnculo"/>
          <w:rFonts w:cstheme="minorHAnsi"/>
          <w:b/>
          <w:color w:val="auto"/>
          <w:u w:val="none"/>
        </w:rPr>
        <w:t>este</w:t>
      </w:r>
      <w:r w:rsidRPr="00E10EC3">
        <w:rPr>
          <w:rStyle w:val="Hipervnculo"/>
          <w:rFonts w:cstheme="minorHAnsi"/>
          <w:b/>
          <w:color w:val="auto"/>
          <w:u w:val="none"/>
        </w:rPr>
        <w:t xml:space="preserve"> Comité para su correspondiente trámite</w:t>
      </w:r>
      <w:r w:rsidR="00F04A33">
        <w:rPr>
          <w:rStyle w:val="Hipervnculo"/>
          <w:rFonts w:cstheme="minorHAnsi"/>
          <w:b/>
          <w:color w:val="auto"/>
          <w:u w:val="none"/>
        </w:rPr>
        <w:t>. Debe dejar las indicaciones que están en el Formulario.</w:t>
      </w:r>
    </w:p>
    <w:p w14:paraId="1BA12C2F" w14:textId="77777777" w:rsidR="00F04A33" w:rsidRPr="00F04A33" w:rsidRDefault="00F04A33" w:rsidP="00793C7F">
      <w:pPr>
        <w:jc w:val="both"/>
        <w:rPr>
          <w:rStyle w:val="Hipervnculo"/>
          <w:rFonts w:cstheme="minorHAnsi"/>
          <w:b/>
          <w:color w:val="auto"/>
          <w:sz w:val="2"/>
          <w:u w:val="none"/>
        </w:rPr>
      </w:pPr>
    </w:p>
    <w:p w14:paraId="1128C7AA" w14:textId="77777777" w:rsidR="004D34DF" w:rsidRPr="00E10EC3" w:rsidRDefault="004D34DF" w:rsidP="00517EFF">
      <w:pPr>
        <w:pStyle w:val="Prrafodelista"/>
        <w:numPr>
          <w:ilvl w:val="0"/>
          <w:numId w:val="2"/>
        </w:numPr>
        <w:spacing w:line="360" w:lineRule="auto"/>
        <w:jc w:val="both"/>
        <w:rPr>
          <w:rFonts w:cstheme="minorHAnsi"/>
          <w:b/>
        </w:rPr>
      </w:pPr>
      <w:r w:rsidRPr="00E10EC3">
        <w:rPr>
          <w:rFonts w:cstheme="minorHAnsi"/>
          <w:b/>
        </w:rPr>
        <w:t>Datos Generales:</w:t>
      </w:r>
    </w:p>
    <w:tbl>
      <w:tblPr>
        <w:tblStyle w:val="Tablaconcuadrcula"/>
        <w:tblW w:w="9682" w:type="dxa"/>
        <w:tblLayout w:type="fixed"/>
        <w:tblLook w:val="04A0" w:firstRow="1" w:lastRow="0" w:firstColumn="1" w:lastColumn="0" w:noHBand="0" w:noVBand="1"/>
      </w:tblPr>
      <w:tblGrid>
        <w:gridCol w:w="3774"/>
        <w:gridCol w:w="2954"/>
        <w:gridCol w:w="2944"/>
        <w:gridCol w:w="10"/>
      </w:tblGrid>
      <w:tr w:rsidR="005936E2" w:rsidRPr="00E10EC3" w14:paraId="1D18DBD7" w14:textId="77777777" w:rsidTr="001F78CD">
        <w:tc>
          <w:tcPr>
            <w:tcW w:w="3774" w:type="dxa"/>
            <w:shd w:val="clear" w:color="auto" w:fill="F2F2F2"/>
          </w:tcPr>
          <w:p w14:paraId="64808E43" w14:textId="77777777" w:rsidR="005936E2" w:rsidRPr="00E10EC3" w:rsidRDefault="005936E2" w:rsidP="006F376D">
            <w:pPr>
              <w:pStyle w:val="Prrafodelista"/>
              <w:numPr>
                <w:ilvl w:val="0"/>
                <w:numId w:val="7"/>
              </w:numPr>
              <w:spacing w:line="360" w:lineRule="auto"/>
              <w:jc w:val="both"/>
              <w:rPr>
                <w:rFonts w:eastAsia="Calibri" w:cstheme="minorHAnsi"/>
                <w:b/>
              </w:rPr>
            </w:pPr>
            <w:r w:rsidRPr="00E10EC3">
              <w:rPr>
                <w:rFonts w:eastAsia="Calibri" w:cstheme="minorHAnsi"/>
                <w:b/>
              </w:rPr>
              <w:t>Nombre de la Actividad</w:t>
            </w:r>
          </w:p>
        </w:tc>
        <w:tc>
          <w:tcPr>
            <w:tcW w:w="5908" w:type="dxa"/>
            <w:gridSpan w:val="3"/>
          </w:tcPr>
          <w:p w14:paraId="32DE8173" w14:textId="77777777" w:rsidR="005936E2" w:rsidRPr="00E10EC3" w:rsidRDefault="005936E2" w:rsidP="001F78CD">
            <w:pPr>
              <w:shd w:val="clear" w:color="auto" w:fill="FFFFFF"/>
              <w:spacing w:line="360" w:lineRule="auto"/>
              <w:rPr>
                <w:rFonts w:cstheme="minorHAnsi"/>
              </w:rPr>
            </w:pPr>
          </w:p>
        </w:tc>
      </w:tr>
      <w:tr w:rsidR="005936E2" w:rsidRPr="00E10EC3" w14:paraId="5AD02B0B" w14:textId="77777777" w:rsidTr="001F78CD">
        <w:trPr>
          <w:trHeight w:val="1136"/>
        </w:trPr>
        <w:tc>
          <w:tcPr>
            <w:tcW w:w="3774" w:type="dxa"/>
            <w:shd w:val="clear" w:color="auto" w:fill="F2F2F2"/>
          </w:tcPr>
          <w:p w14:paraId="5DB69062" w14:textId="77777777" w:rsidR="005936E2" w:rsidRPr="00E10EC3" w:rsidRDefault="006F376D" w:rsidP="001F78CD">
            <w:pPr>
              <w:pStyle w:val="Prrafodelista"/>
              <w:numPr>
                <w:ilvl w:val="0"/>
                <w:numId w:val="7"/>
              </w:numPr>
              <w:spacing w:line="360" w:lineRule="auto"/>
              <w:jc w:val="both"/>
              <w:rPr>
                <w:rFonts w:eastAsia="Calibri" w:cstheme="minorHAnsi"/>
                <w:b/>
              </w:rPr>
            </w:pPr>
            <w:r w:rsidRPr="00E10EC3">
              <w:rPr>
                <w:rFonts w:eastAsia="Calibri" w:cstheme="minorHAnsi"/>
                <w:b/>
              </w:rPr>
              <w:t xml:space="preserve">Contacto del solicitante del aval y/o responsable del evento (Nombre completo, número de cédula, profesión, lugar de trabajo, números de teléfono y dirección de correo electrónico. Sí es agremiado al CTCR debe indicar número de carnet) </w:t>
            </w:r>
          </w:p>
        </w:tc>
        <w:tc>
          <w:tcPr>
            <w:tcW w:w="5908" w:type="dxa"/>
            <w:gridSpan w:val="3"/>
          </w:tcPr>
          <w:p w14:paraId="3FCDF22B" w14:textId="77777777" w:rsidR="005936E2" w:rsidRPr="00E10EC3" w:rsidRDefault="005936E2" w:rsidP="001F78CD">
            <w:pPr>
              <w:pBdr>
                <w:top w:val="nil"/>
                <w:left w:val="nil"/>
                <w:bottom w:val="nil"/>
                <w:right w:val="nil"/>
                <w:between w:val="nil"/>
                <w:bar w:val="nil"/>
              </w:pBdr>
              <w:spacing w:after="200" w:line="360" w:lineRule="auto"/>
              <w:jc w:val="both"/>
              <w:rPr>
                <w:rFonts w:cstheme="minorHAnsi"/>
                <w:u w:color="000000"/>
                <w:lang w:val="es-ES_tradnl"/>
              </w:rPr>
            </w:pPr>
          </w:p>
        </w:tc>
      </w:tr>
      <w:tr w:rsidR="005936E2" w:rsidRPr="00E10EC3" w14:paraId="13D4EAE0" w14:textId="77777777" w:rsidTr="001F78CD">
        <w:trPr>
          <w:trHeight w:val="403"/>
        </w:trPr>
        <w:tc>
          <w:tcPr>
            <w:tcW w:w="3774" w:type="dxa"/>
            <w:shd w:val="clear" w:color="auto" w:fill="F2F2F2"/>
          </w:tcPr>
          <w:p w14:paraId="7F103383" w14:textId="77777777" w:rsidR="005936E2" w:rsidRPr="00E10EC3" w:rsidRDefault="005936E2" w:rsidP="006F376D">
            <w:pPr>
              <w:pStyle w:val="Prrafodelista"/>
              <w:numPr>
                <w:ilvl w:val="0"/>
                <w:numId w:val="7"/>
              </w:numPr>
              <w:spacing w:line="360" w:lineRule="auto"/>
              <w:jc w:val="both"/>
              <w:rPr>
                <w:rFonts w:eastAsia="Calibri" w:cstheme="minorHAnsi"/>
                <w:b/>
              </w:rPr>
            </w:pPr>
            <w:r w:rsidRPr="00E10EC3">
              <w:rPr>
                <w:rFonts w:eastAsia="Calibri" w:cstheme="minorHAnsi"/>
                <w:b/>
              </w:rPr>
              <w:t>Nombre</w:t>
            </w:r>
            <w:r w:rsidR="00F04A33">
              <w:rPr>
                <w:rFonts w:eastAsia="Calibri" w:cstheme="minorHAnsi"/>
                <w:b/>
              </w:rPr>
              <w:t xml:space="preserve"> (s)</w:t>
            </w:r>
            <w:r w:rsidRPr="00E10EC3">
              <w:rPr>
                <w:rFonts w:eastAsia="Calibri" w:cstheme="minorHAnsi"/>
                <w:b/>
              </w:rPr>
              <w:t xml:space="preserve"> del </w:t>
            </w:r>
            <w:r w:rsidRPr="004778C1">
              <w:rPr>
                <w:rFonts w:eastAsia="Calibri" w:cstheme="minorHAnsi"/>
                <w:b/>
              </w:rPr>
              <w:t>Expositor (es)</w:t>
            </w:r>
            <w:r w:rsidR="009A5251" w:rsidRPr="004778C1">
              <w:rPr>
                <w:rFonts w:eastAsia="Calibri" w:cstheme="minorHAnsi"/>
                <w:b/>
              </w:rPr>
              <w:t xml:space="preserve"> y su grado académico</w:t>
            </w:r>
          </w:p>
        </w:tc>
        <w:tc>
          <w:tcPr>
            <w:tcW w:w="5908" w:type="dxa"/>
            <w:gridSpan w:val="3"/>
          </w:tcPr>
          <w:p w14:paraId="2B9525B9" w14:textId="77777777" w:rsidR="005936E2" w:rsidRPr="00E10EC3" w:rsidRDefault="005936E2" w:rsidP="001F78CD">
            <w:pPr>
              <w:spacing w:line="360" w:lineRule="auto"/>
              <w:jc w:val="both"/>
              <w:rPr>
                <w:rFonts w:cstheme="minorHAnsi"/>
              </w:rPr>
            </w:pPr>
          </w:p>
        </w:tc>
      </w:tr>
      <w:tr w:rsidR="005936E2" w:rsidRPr="00E10EC3" w14:paraId="363A6BB5" w14:textId="77777777" w:rsidTr="001F78CD">
        <w:trPr>
          <w:gridAfter w:val="1"/>
          <w:wAfter w:w="10" w:type="dxa"/>
        </w:trPr>
        <w:tc>
          <w:tcPr>
            <w:tcW w:w="3774" w:type="dxa"/>
            <w:tcBorders>
              <w:right w:val="single" w:sz="4" w:space="0" w:color="auto"/>
            </w:tcBorders>
            <w:shd w:val="clear" w:color="auto" w:fill="F2F2F2"/>
          </w:tcPr>
          <w:p w14:paraId="6A433D7C" w14:textId="77777777" w:rsidR="005936E2" w:rsidRPr="00E10EC3" w:rsidRDefault="006F376D" w:rsidP="006F376D">
            <w:pPr>
              <w:pStyle w:val="Prrafodelista"/>
              <w:numPr>
                <w:ilvl w:val="0"/>
                <w:numId w:val="7"/>
              </w:numPr>
              <w:spacing w:line="360" w:lineRule="auto"/>
              <w:jc w:val="both"/>
              <w:rPr>
                <w:rFonts w:eastAsia="Calibri" w:cstheme="minorHAnsi"/>
                <w:b/>
              </w:rPr>
            </w:pPr>
            <w:r w:rsidRPr="00E10EC3">
              <w:rPr>
                <w:rFonts w:eastAsia="Calibri" w:cstheme="minorHAnsi"/>
                <w:b/>
              </w:rPr>
              <w:t xml:space="preserve">Fecha </w:t>
            </w:r>
            <w:r w:rsidR="00CE3975">
              <w:rPr>
                <w:rFonts w:eastAsia="Calibri" w:cstheme="minorHAnsi"/>
                <w:b/>
              </w:rPr>
              <w:t>de</w:t>
            </w:r>
            <w:r w:rsidRPr="00E10EC3">
              <w:rPr>
                <w:rFonts w:eastAsia="Calibri" w:cstheme="minorHAnsi"/>
                <w:b/>
              </w:rPr>
              <w:t xml:space="preserve"> la actividad académica</w:t>
            </w:r>
          </w:p>
        </w:tc>
        <w:tc>
          <w:tcPr>
            <w:tcW w:w="5898" w:type="dxa"/>
            <w:gridSpan w:val="2"/>
            <w:tcBorders>
              <w:top w:val="single" w:sz="4" w:space="0" w:color="auto"/>
              <w:left w:val="single" w:sz="4" w:space="0" w:color="auto"/>
              <w:bottom w:val="single" w:sz="4" w:space="0" w:color="auto"/>
              <w:right w:val="single" w:sz="4" w:space="0" w:color="auto"/>
            </w:tcBorders>
          </w:tcPr>
          <w:p w14:paraId="309A9B09" w14:textId="77777777" w:rsidR="005936E2" w:rsidRPr="00E10EC3" w:rsidRDefault="005936E2" w:rsidP="001F78CD">
            <w:pPr>
              <w:tabs>
                <w:tab w:val="left" w:pos="5025"/>
              </w:tabs>
              <w:spacing w:line="360" w:lineRule="auto"/>
              <w:jc w:val="both"/>
              <w:rPr>
                <w:rFonts w:eastAsia="Calibri" w:cstheme="minorHAnsi"/>
              </w:rPr>
            </w:pPr>
          </w:p>
        </w:tc>
      </w:tr>
      <w:tr w:rsidR="005936E2" w:rsidRPr="00E10EC3" w14:paraId="4DE9F9AB" w14:textId="77777777" w:rsidTr="001F78CD">
        <w:trPr>
          <w:gridAfter w:val="1"/>
          <w:wAfter w:w="10" w:type="dxa"/>
        </w:trPr>
        <w:tc>
          <w:tcPr>
            <w:tcW w:w="3774" w:type="dxa"/>
            <w:tcBorders>
              <w:right w:val="single" w:sz="4" w:space="0" w:color="auto"/>
            </w:tcBorders>
            <w:shd w:val="clear" w:color="auto" w:fill="F2F2F2"/>
          </w:tcPr>
          <w:p w14:paraId="7A42C482" w14:textId="77777777" w:rsidR="005936E2" w:rsidRPr="00E10EC3" w:rsidRDefault="005936E2" w:rsidP="006F376D">
            <w:pPr>
              <w:pStyle w:val="Prrafodelista"/>
              <w:numPr>
                <w:ilvl w:val="0"/>
                <w:numId w:val="7"/>
              </w:numPr>
              <w:spacing w:line="360" w:lineRule="auto"/>
              <w:jc w:val="both"/>
              <w:rPr>
                <w:rFonts w:eastAsia="Calibri" w:cstheme="minorHAnsi"/>
                <w:b/>
              </w:rPr>
            </w:pPr>
            <w:r w:rsidRPr="00E10EC3">
              <w:rPr>
                <w:rFonts w:eastAsia="Calibri" w:cstheme="minorHAnsi"/>
                <w:b/>
              </w:rPr>
              <w:t>Lugar del Evento (Si en el momento de presentar el formulario para la solicitud del aval, éste dato estaba pendiente por definir, deberá comunicarlo con una semana de anticipación a este Comité)</w:t>
            </w:r>
          </w:p>
        </w:tc>
        <w:tc>
          <w:tcPr>
            <w:tcW w:w="5898" w:type="dxa"/>
            <w:gridSpan w:val="2"/>
            <w:tcBorders>
              <w:top w:val="single" w:sz="4" w:space="0" w:color="auto"/>
              <w:left w:val="single" w:sz="4" w:space="0" w:color="auto"/>
              <w:bottom w:val="single" w:sz="4" w:space="0" w:color="auto"/>
              <w:right w:val="single" w:sz="4" w:space="0" w:color="auto"/>
            </w:tcBorders>
          </w:tcPr>
          <w:p w14:paraId="6E79B38C" w14:textId="77777777" w:rsidR="005936E2" w:rsidRPr="00E10EC3" w:rsidRDefault="005936E2" w:rsidP="001F78CD">
            <w:pPr>
              <w:tabs>
                <w:tab w:val="left" w:pos="5025"/>
              </w:tabs>
              <w:spacing w:line="360" w:lineRule="auto"/>
              <w:jc w:val="both"/>
              <w:rPr>
                <w:rFonts w:eastAsia="Calibri" w:cstheme="minorHAnsi"/>
              </w:rPr>
            </w:pPr>
          </w:p>
        </w:tc>
      </w:tr>
      <w:tr w:rsidR="00851385" w:rsidRPr="00E10EC3" w14:paraId="29EEB40E" w14:textId="77777777" w:rsidTr="00427639">
        <w:tc>
          <w:tcPr>
            <w:tcW w:w="3774" w:type="dxa"/>
            <w:shd w:val="clear" w:color="auto" w:fill="F2F2F2"/>
          </w:tcPr>
          <w:p w14:paraId="241C000C" w14:textId="77777777" w:rsidR="00851385" w:rsidRPr="00E10EC3" w:rsidRDefault="00851385" w:rsidP="00851385">
            <w:pPr>
              <w:pStyle w:val="Prrafodelista"/>
              <w:numPr>
                <w:ilvl w:val="0"/>
                <w:numId w:val="7"/>
              </w:numPr>
              <w:spacing w:line="360" w:lineRule="auto"/>
              <w:jc w:val="both"/>
              <w:rPr>
                <w:rFonts w:eastAsia="Calibri" w:cstheme="minorHAnsi"/>
                <w:b/>
              </w:rPr>
            </w:pPr>
            <w:r w:rsidRPr="00E10EC3">
              <w:rPr>
                <w:rFonts w:eastAsia="Calibri" w:cstheme="minorHAnsi"/>
                <w:b/>
              </w:rPr>
              <w:lastRenderedPageBreak/>
              <w:t>Cantidad de horas totales del Curso</w:t>
            </w:r>
          </w:p>
        </w:tc>
        <w:tc>
          <w:tcPr>
            <w:tcW w:w="2954" w:type="dxa"/>
          </w:tcPr>
          <w:p w14:paraId="613A878D" w14:textId="77777777" w:rsidR="00851385" w:rsidRPr="00E10EC3" w:rsidRDefault="00851385" w:rsidP="00851385">
            <w:pPr>
              <w:tabs>
                <w:tab w:val="left" w:pos="5025"/>
              </w:tabs>
              <w:spacing w:line="360" w:lineRule="auto"/>
              <w:jc w:val="both"/>
              <w:rPr>
                <w:rFonts w:cstheme="minorHAnsi"/>
              </w:rPr>
            </w:pPr>
          </w:p>
        </w:tc>
        <w:tc>
          <w:tcPr>
            <w:tcW w:w="2954" w:type="dxa"/>
            <w:gridSpan w:val="2"/>
          </w:tcPr>
          <w:p w14:paraId="1D6F1919" w14:textId="77777777" w:rsidR="00D618E4" w:rsidRPr="00E10EC3" w:rsidRDefault="00D618E4" w:rsidP="00D618E4">
            <w:pPr>
              <w:tabs>
                <w:tab w:val="left" w:pos="5025"/>
              </w:tabs>
              <w:spacing w:line="360" w:lineRule="auto"/>
              <w:ind w:left="12"/>
              <w:jc w:val="center"/>
              <w:rPr>
                <w:rFonts w:eastAsia="Calibri" w:cstheme="minorHAnsi"/>
                <w:b/>
              </w:rPr>
            </w:pPr>
            <w:r w:rsidRPr="00E10EC3">
              <w:rPr>
                <w:rFonts w:eastAsia="Calibri" w:cstheme="minorHAnsi"/>
                <w:b/>
              </w:rPr>
              <w:t>Tipo de Certificado</w:t>
            </w:r>
          </w:p>
          <w:p w14:paraId="4A2284A3" w14:textId="77777777" w:rsidR="00851385" w:rsidRPr="00E10EC3" w:rsidRDefault="00690AA9" w:rsidP="00851385">
            <w:pPr>
              <w:tabs>
                <w:tab w:val="left" w:pos="5025"/>
              </w:tabs>
              <w:spacing w:line="360" w:lineRule="auto"/>
              <w:ind w:left="12"/>
              <w:jc w:val="both"/>
              <w:rPr>
                <w:rFonts w:cstheme="minorHAnsi"/>
              </w:rPr>
            </w:pPr>
            <w:sdt>
              <w:sdtPr>
                <w:rPr>
                  <w:rFonts w:cstheme="minorHAnsi"/>
                </w:rPr>
                <w:id w:val="1404561428"/>
                <w14:checkbox>
                  <w14:checked w14:val="0"/>
                  <w14:checkedState w14:val="2612" w14:font="MS Gothic"/>
                  <w14:uncheckedState w14:val="2610" w14:font="MS Gothic"/>
                </w14:checkbox>
              </w:sdtPr>
              <w:sdtEndPr/>
              <w:sdtContent>
                <w:r w:rsidR="00851385" w:rsidRPr="00E10EC3">
                  <w:rPr>
                    <w:rFonts w:ascii="Segoe UI Symbol" w:hAnsi="Segoe UI Symbol" w:cs="Segoe UI Symbol"/>
                  </w:rPr>
                  <w:t>☐</w:t>
                </w:r>
              </w:sdtContent>
            </w:sdt>
            <w:r w:rsidR="00851385" w:rsidRPr="00E10EC3">
              <w:rPr>
                <w:rFonts w:cstheme="minorHAnsi"/>
              </w:rPr>
              <w:t xml:space="preserve"> Asistencia</w:t>
            </w:r>
            <w:r w:rsidR="006E4BE6" w:rsidRPr="00E10EC3">
              <w:rPr>
                <w:rFonts w:cstheme="minorHAnsi"/>
              </w:rPr>
              <w:t xml:space="preserve"> (No requiere entrega de certificado)</w:t>
            </w:r>
          </w:p>
          <w:p w14:paraId="29472FAB" w14:textId="77777777" w:rsidR="00851385" w:rsidRPr="00E10EC3" w:rsidRDefault="00690AA9" w:rsidP="00851385">
            <w:pPr>
              <w:tabs>
                <w:tab w:val="left" w:pos="5025"/>
              </w:tabs>
              <w:spacing w:line="360" w:lineRule="auto"/>
              <w:rPr>
                <w:rFonts w:cstheme="minorHAnsi"/>
              </w:rPr>
            </w:pPr>
            <w:sdt>
              <w:sdtPr>
                <w:rPr>
                  <w:rFonts w:cstheme="minorHAnsi"/>
                </w:rPr>
                <w:id w:val="-1057934368"/>
                <w14:checkbox>
                  <w14:checked w14:val="0"/>
                  <w14:checkedState w14:val="2612" w14:font="MS Gothic"/>
                  <w14:uncheckedState w14:val="2610" w14:font="MS Gothic"/>
                </w14:checkbox>
              </w:sdtPr>
              <w:sdtEndPr/>
              <w:sdtContent>
                <w:r w:rsidR="00851385" w:rsidRPr="00E10EC3">
                  <w:rPr>
                    <w:rFonts w:ascii="Segoe UI Symbol" w:hAnsi="Segoe UI Symbol" w:cs="Segoe UI Symbol"/>
                  </w:rPr>
                  <w:t>☐</w:t>
                </w:r>
              </w:sdtContent>
            </w:sdt>
            <w:r w:rsidR="00851385" w:rsidRPr="00E10EC3">
              <w:rPr>
                <w:rFonts w:cstheme="minorHAnsi"/>
              </w:rPr>
              <w:t xml:space="preserve"> Participación (12 horas o más)</w:t>
            </w:r>
          </w:p>
          <w:p w14:paraId="2AFC6D6B" w14:textId="77777777" w:rsidR="00851385" w:rsidRPr="00E10EC3" w:rsidRDefault="00690AA9" w:rsidP="00851385">
            <w:pPr>
              <w:tabs>
                <w:tab w:val="left" w:pos="5025"/>
              </w:tabs>
              <w:spacing w:line="360" w:lineRule="auto"/>
              <w:ind w:left="12"/>
              <w:jc w:val="both"/>
              <w:rPr>
                <w:rFonts w:cstheme="minorHAnsi"/>
              </w:rPr>
            </w:pPr>
            <w:sdt>
              <w:sdtPr>
                <w:rPr>
                  <w:rFonts w:cstheme="minorHAnsi"/>
                </w:rPr>
                <w:id w:val="-1049604223"/>
                <w14:checkbox>
                  <w14:checked w14:val="0"/>
                  <w14:checkedState w14:val="2612" w14:font="MS Gothic"/>
                  <w14:uncheckedState w14:val="2610" w14:font="MS Gothic"/>
                </w14:checkbox>
              </w:sdtPr>
              <w:sdtEndPr/>
              <w:sdtContent>
                <w:r w:rsidR="00851385" w:rsidRPr="00E10EC3">
                  <w:rPr>
                    <w:rFonts w:ascii="Segoe UI Symbol" w:eastAsia="MS Gothic" w:hAnsi="Segoe UI Symbol" w:cs="Segoe UI Symbol"/>
                  </w:rPr>
                  <w:t>☐</w:t>
                </w:r>
              </w:sdtContent>
            </w:sdt>
            <w:r w:rsidR="00851385" w:rsidRPr="00E10EC3">
              <w:rPr>
                <w:rFonts w:cstheme="minorHAnsi"/>
              </w:rPr>
              <w:t xml:space="preserve"> Aprovechamiento corto (30 a 60 horas)</w:t>
            </w:r>
            <w:r w:rsidR="00B1398A" w:rsidRPr="00E10EC3">
              <w:rPr>
                <w:rFonts w:cstheme="minorHAnsi"/>
              </w:rPr>
              <w:t xml:space="preserve"> Debe contar con un sistemas o criterios de evaluación confiables para determinar su aprobación por parte de los participantes.</w:t>
            </w:r>
          </w:p>
          <w:p w14:paraId="30FE617D" w14:textId="66FCF23C" w:rsidR="00851385" w:rsidRPr="00E10EC3" w:rsidRDefault="00690AA9" w:rsidP="00851385">
            <w:pPr>
              <w:tabs>
                <w:tab w:val="left" w:pos="5025"/>
              </w:tabs>
              <w:spacing w:line="360" w:lineRule="auto"/>
              <w:ind w:left="12"/>
              <w:jc w:val="both"/>
              <w:rPr>
                <w:rFonts w:cstheme="minorHAnsi"/>
              </w:rPr>
            </w:pPr>
            <w:sdt>
              <w:sdtPr>
                <w:rPr>
                  <w:rFonts w:cstheme="minorHAnsi"/>
                </w:rPr>
                <w:id w:val="-2092608040"/>
                <w14:checkbox>
                  <w14:checked w14:val="0"/>
                  <w14:checkedState w14:val="2612" w14:font="MS Gothic"/>
                  <w14:uncheckedState w14:val="2610" w14:font="MS Gothic"/>
                </w14:checkbox>
              </w:sdtPr>
              <w:sdtEndPr/>
              <w:sdtContent>
                <w:r w:rsidR="00D95762">
                  <w:rPr>
                    <w:rFonts w:ascii="MS Gothic" w:eastAsia="MS Gothic" w:hAnsi="MS Gothic" w:cstheme="minorHAnsi" w:hint="eastAsia"/>
                  </w:rPr>
                  <w:t>☐</w:t>
                </w:r>
              </w:sdtContent>
            </w:sdt>
            <w:r w:rsidR="00851385" w:rsidRPr="00E10EC3">
              <w:rPr>
                <w:rFonts w:cstheme="minorHAnsi"/>
              </w:rPr>
              <w:t xml:space="preserve"> Aprovechamiento largo (60 horas o más)</w:t>
            </w:r>
            <w:r w:rsidR="00B1398A" w:rsidRPr="00E10EC3">
              <w:rPr>
                <w:rFonts w:cstheme="minorHAnsi"/>
              </w:rPr>
              <w:t xml:space="preserve"> Debe contar con un sistema o criterios de evaluación confiables para determinar su aprobación por parte de los participantes.</w:t>
            </w:r>
          </w:p>
        </w:tc>
      </w:tr>
      <w:tr w:rsidR="005936E2" w:rsidRPr="00E10EC3" w14:paraId="55B71522" w14:textId="77777777" w:rsidTr="001F78CD">
        <w:tc>
          <w:tcPr>
            <w:tcW w:w="3774" w:type="dxa"/>
            <w:shd w:val="clear" w:color="auto" w:fill="F2F2F2"/>
          </w:tcPr>
          <w:p w14:paraId="457E470A" w14:textId="6B00D3DF" w:rsidR="005936E2" w:rsidRPr="00E10EC3" w:rsidRDefault="005936E2" w:rsidP="006F376D">
            <w:pPr>
              <w:pStyle w:val="Prrafodelista"/>
              <w:numPr>
                <w:ilvl w:val="0"/>
                <w:numId w:val="7"/>
              </w:numPr>
              <w:spacing w:line="360" w:lineRule="auto"/>
              <w:jc w:val="both"/>
              <w:rPr>
                <w:rFonts w:eastAsia="Calibri" w:cstheme="minorHAnsi"/>
                <w:b/>
              </w:rPr>
            </w:pPr>
            <w:r w:rsidRPr="00E10EC3">
              <w:rPr>
                <w:rFonts w:eastAsia="Calibri" w:cstheme="minorHAnsi"/>
                <w:b/>
              </w:rPr>
              <w:t>Cantidad de Horas Teóricas</w:t>
            </w:r>
            <w:r w:rsidR="00B232C3">
              <w:rPr>
                <w:rFonts w:eastAsia="Calibri" w:cstheme="minorHAnsi"/>
                <w:b/>
              </w:rPr>
              <w:t xml:space="preserve"> </w:t>
            </w:r>
          </w:p>
        </w:tc>
        <w:tc>
          <w:tcPr>
            <w:tcW w:w="5908" w:type="dxa"/>
            <w:gridSpan w:val="3"/>
          </w:tcPr>
          <w:p w14:paraId="18782F30" w14:textId="77777777" w:rsidR="005936E2" w:rsidRPr="00E10EC3" w:rsidRDefault="005936E2" w:rsidP="001F78CD">
            <w:pPr>
              <w:spacing w:line="360" w:lineRule="auto"/>
              <w:rPr>
                <w:rFonts w:cstheme="minorHAnsi"/>
              </w:rPr>
            </w:pPr>
          </w:p>
        </w:tc>
      </w:tr>
      <w:tr w:rsidR="005936E2" w:rsidRPr="00E10EC3" w14:paraId="488F1253" w14:textId="77777777" w:rsidTr="001F78CD">
        <w:tc>
          <w:tcPr>
            <w:tcW w:w="3774" w:type="dxa"/>
            <w:shd w:val="clear" w:color="auto" w:fill="F2F2F2"/>
          </w:tcPr>
          <w:p w14:paraId="6BB2AB3D" w14:textId="77777777" w:rsidR="005936E2" w:rsidRPr="00E10EC3" w:rsidRDefault="005936E2" w:rsidP="006F376D">
            <w:pPr>
              <w:pStyle w:val="Prrafodelista"/>
              <w:numPr>
                <w:ilvl w:val="0"/>
                <w:numId w:val="7"/>
              </w:numPr>
              <w:spacing w:line="360" w:lineRule="auto"/>
              <w:jc w:val="both"/>
              <w:rPr>
                <w:rFonts w:eastAsia="Calibri" w:cstheme="minorHAnsi"/>
                <w:b/>
              </w:rPr>
            </w:pPr>
            <w:r w:rsidRPr="00E10EC3">
              <w:rPr>
                <w:rFonts w:eastAsia="Calibri" w:cstheme="minorHAnsi"/>
                <w:b/>
              </w:rPr>
              <w:t>Cantidad de Horas Prácticas</w:t>
            </w:r>
          </w:p>
        </w:tc>
        <w:tc>
          <w:tcPr>
            <w:tcW w:w="5908" w:type="dxa"/>
            <w:gridSpan w:val="3"/>
          </w:tcPr>
          <w:p w14:paraId="406046F6" w14:textId="77777777" w:rsidR="005936E2" w:rsidRPr="00E10EC3" w:rsidRDefault="005936E2" w:rsidP="001F78CD">
            <w:pPr>
              <w:spacing w:line="360" w:lineRule="auto"/>
              <w:rPr>
                <w:rFonts w:cstheme="minorHAnsi"/>
              </w:rPr>
            </w:pPr>
          </w:p>
        </w:tc>
      </w:tr>
      <w:tr w:rsidR="005936E2" w:rsidRPr="00E10EC3" w14:paraId="7D9A6A89" w14:textId="77777777" w:rsidTr="001F78CD">
        <w:tc>
          <w:tcPr>
            <w:tcW w:w="3774" w:type="dxa"/>
            <w:shd w:val="clear" w:color="auto" w:fill="F2F2F2"/>
          </w:tcPr>
          <w:p w14:paraId="33BED484" w14:textId="77777777" w:rsidR="005936E2" w:rsidRPr="00E10EC3" w:rsidRDefault="005936E2" w:rsidP="006F376D">
            <w:pPr>
              <w:pStyle w:val="Prrafodelista"/>
              <w:numPr>
                <w:ilvl w:val="0"/>
                <w:numId w:val="7"/>
              </w:numPr>
              <w:spacing w:line="360" w:lineRule="auto"/>
              <w:jc w:val="both"/>
              <w:rPr>
                <w:rFonts w:eastAsia="Calibri" w:cstheme="minorHAnsi"/>
                <w:b/>
              </w:rPr>
            </w:pPr>
            <w:r w:rsidRPr="00E10EC3">
              <w:rPr>
                <w:rFonts w:eastAsia="Calibri" w:cstheme="minorHAnsi"/>
                <w:b/>
              </w:rPr>
              <w:t>Horario del Curso</w:t>
            </w:r>
          </w:p>
        </w:tc>
        <w:tc>
          <w:tcPr>
            <w:tcW w:w="5908" w:type="dxa"/>
            <w:gridSpan w:val="3"/>
          </w:tcPr>
          <w:p w14:paraId="3AEBA80A" w14:textId="77777777" w:rsidR="005936E2" w:rsidRPr="00E10EC3" w:rsidRDefault="005936E2" w:rsidP="001F78CD">
            <w:pPr>
              <w:spacing w:line="360" w:lineRule="auto"/>
              <w:rPr>
                <w:rFonts w:cstheme="minorHAnsi"/>
              </w:rPr>
            </w:pPr>
          </w:p>
        </w:tc>
      </w:tr>
      <w:tr w:rsidR="005936E2" w:rsidRPr="00E10EC3" w14:paraId="7827735E" w14:textId="77777777" w:rsidTr="001F78CD">
        <w:tc>
          <w:tcPr>
            <w:tcW w:w="3774" w:type="dxa"/>
            <w:shd w:val="clear" w:color="auto" w:fill="F2F2F2"/>
          </w:tcPr>
          <w:p w14:paraId="27F600FB" w14:textId="77777777" w:rsidR="005936E2" w:rsidRPr="00E10EC3" w:rsidRDefault="006F376D" w:rsidP="006F376D">
            <w:pPr>
              <w:pStyle w:val="Prrafodelista"/>
              <w:numPr>
                <w:ilvl w:val="0"/>
                <w:numId w:val="7"/>
              </w:numPr>
              <w:spacing w:line="360" w:lineRule="auto"/>
              <w:jc w:val="both"/>
              <w:rPr>
                <w:rFonts w:eastAsia="Calibri" w:cstheme="minorHAnsi"/>
                <w:b/>
              </w:rPr>
            </w:pPr>
            <w:r w:rsidRPr="00E10EC3">
              <w:rPr>
                <w:rFonts w:eastAsia="Calibri" w:cstheme="minorHAnsi"/>
                <w:b/>
              </w:rPr>
              <w:t xml:space="preserve">Indicar el número de cupos mínimo y máximo de estudiantes que pueden participar en la actividad </w:t>
            </w:r>
          </w:p>
        </w:tc>
        <w:tc>
          <w:tcPr>
            <w:tcW w:w="5908" w:type="dxa"/>
            <w:gridSpan w:val="3"/>
          </w:tcPr>
          <w:p w14:paraId="239076BA" w14:textId="77777777" w:rsidR="005936E2" w:rsidRPr="00E10EC3" w:rsidRDefault="005936E2" w:rsidP="001F78CD">
            <w:pPr>
              <w:pStyle w:val="NormalWeb"/>
              <w:spacing w:before="0" w:beforeAutospacing="0" w:afterAutospacing="0"/>
              <w:rPr>
                <w:rFonts w:asciiTheme="minorHAnsi" w:eastAsia="Calibri" w:hAnsiTheme="minorHAnsi" w:cstheme="minorHAnsi"/>
                <w:sz w:val="22"/>
                <w:szCs w:val="22"/>
                <w:lang w:eastAsia="es-419"/>
              </w:rPr>
            </w:pPr>
          </w:p>
        </w:tc>
      </w:tr>
      <w:tr w:rsidR="005936E2" w:rsidRPr="00E10EC3" w14:paraId="226866FE" w14:textId="77777777" w:rsidTr="001F78CD">
        <w:trPr>
          <w:trHeight w:val="70"/>
        </w:trPr>
        <w:tc>
          <w:tcPr>
            <w:tcW w:w="3774" w:type="dxa"/>
            <w:shd w:val="clear" w:color="auto" w:fill="F2F2F2"/>
          </w:tcPr>
          <w:p w14:paraId="1C81C706" w14:textId="77777777" w:rsidR="005936E2" w:rsidRPr="00E10EC3" w:rsidRDefault="005936E2" w:rsidP="006F376D">
            <w:pPr>
              <w:pStyle w:val="Prrafodelista"/>
              <w:numPr>
                <w:ilvl w:val="0"/>
                <w:numId w:val="7"/>
              </w:numPr>
              <w:spacing w:line="360" w:lineRule="auto"/>
              <w:jc w:val="both"/>
              <w:rPr>
                <w:rFonts w:eastAsia="Calibri" w:cstheme="minorHAnsi"/>
                <w:b/>
              </w:rPr>
            </w:pPr>
            <w:r w:rsidRPr="00E10EC3">
              <w:rPr>
                <w:rFonts w:eastAsia="Calibri" w:cstheme="minorHAnsi"/>
                <w:b/>
              </w:rPr>
              <w:t>Requisitos que deben cumplir los participantes</w:t>
            </w:r>
          </w:p>
        </w:tc>
        <w:tc>
          <w:tcPr>
            <w:tcW w:w="5908" w:type="dxa"/>
            <w:gridSpan w:val="3"/>
          </w:tcPr>
          <w:p w14:paraId="39BCFDFB" w14:textId="77777777" w:rsidR="005936E2" w:rsidRPr="00E10EC3" w:rsidRDefault="005936E2" w:rsidP="001F78CD">
            <w:pPr>
              <w:spacing w:line="360" w:lineRule="auto"/>
              <w:jc w:val="both"/>
              <w:rPr>
                <w:rFonts w:cstheme="minorHAnsi"/>
              </w:rPr>
            </w:pPr>
          </w:p>
        </w:tc>
      </w:tr>
      <w:tr w:rsidR="005936E2" w:rsidRPr="00E10EC3" w14:paraId="2CE6EE93" w14:textId="77777777" w:rsidTr="001F78CD">
        <w:tc>
          <w:tcPr>
            <w:tcW w:w="3774" w:type="dxa"/>
            <w:shd w:val="clear" w:color="auto" w:fill="F2F2F2"/>
          </w:tcPr>
          <w:p w14:paraId="1A43EBD4" w14:textId="77777777" w:rsidR="005936E2" w:rsidRPr="00E10EC3" w:rsidRDefault="005936E2" w:rsidP="006F376D">
            <w:pPr>
              <w:pStyle w:val="Prrafodelista"/>
              <w:numPr>
                <w:ilvl w:val="0"/>
                <w:numId w:val="7"/>
              </w:numPr>
              <w:spacing w:line="360" w:lineRule="auto"/>
              <w:jc w:val="both"/>
              <w:rPr>
                <w:rFonts w:eastAsia="Calibri" w:cstheme="minorHAnsi"/>
                <w:b/>
              </w:rPr>
            </w:pPr>
            <w:r w:rsidRPr="00E10EC3">
              <w:rPr>
                <w:rFonts w:eastAsia="Calibri" w:cstheme="minorHAnsi"/>
                <w:b/>
              </w:rPr>
              <w:t>Monto a pagar por el Aval</w:t>
            </w:r>
            <w:r w:rsidR="00D618E4" w:rsidRPr="00E10EC3">
              <w:rPr>
                <w:rFonts w:eastAsia="Calibri" w:cstheme="minorHAnsi"/>
                <w:b/>
              </w:rPr>
              <w:t xml:space="preserve"> (verificarlo en la tabla </w:t>
            </w:r>
            <w:r w:rsidR="006E4BE6" w:rsidRPr="00E10EC3">
              <w:rPr>
                <w:rFonts w:eastAsia="Calibri" w:cstheme="minorHAnsi"/>
                <w:b/>
              </w:rPr>
              <w:t xml:space="preserve">de aranceles </w:t>
            </w:r>
            <w:r w:rsidR="00D618E4" w:rsidRPr="00E10EC3">
              <w:rPr>
                <w:rFonts w:eastAsia="Calibri" w:cstheme="minorHAnsi"/>
                <w:b/>
              </w:rPr>
              <w:lastRenderedPageBreak/>
              <w:t>que s</w:t>
            </w:r>
            <w:r w:rsidR="006E4BE6" w:rsidRPr="00E10EC3">
              <w:rPr>
                <w:rFonts w:eastAsia="Calibri" w:cstheme="minorHAnsi"/>
                <w:b/>
              </w:rPr>
              <w:t>e</w:t>
            </w:r>
            <w:r w:rsidR="00D618E4" w:rsidRPr="00E10EC3">
              <w:rPr>
                <w:rFonts w:eastAsia="Calibri" w:cstheme="minorHAnsi"/>
                <w:b/>
              </w:rPr>
              <w:t xml:space="preserve"> encuentra al final del formulario)</w:t>
            </w:r>
          </w:p>
        </w:tc>
        <w:tc>
          <w:tcPr>
            <w:tcW w:w="5908" w:type="dxa"/>
            <w:gridSpan w:val="3"/>
          </w:tcPr>
          <w:p w14:paraId="3ABAD76B" w14:textId="77777777" w:rsidR="005936E2" w:rsidRPr="00E10EC3" w:rsidRDefault="005936E2" w:rsidP="001F78CD">
            <w:pPr>
              <w:spacing w:line="360" w:lineRule="auto"/>
              <w:jc w:val="both"/>
              <w:rPr>
                <w:rFonts w:eastAsia="Calibri" w:cstheme="minorHAnsi"/>
              </w:rPr>
            </w:pPr>
          </w:p>
        </w:tc>
      </w:tr>
    </w:tbl>
    <w:p w14:paraId="325B5AEA" w14:textId="77777777" w:rsidR="006E4BE6" w:rsidRPr="00E10EC3" w:rsidRDefault="006E4BE6" w:rsidP="006E4BE6">
      <w:pPr>
        <w:pStyle w:val="Prrafodelista"/>
        <w:spacing w:line="360" w:lineRule="auto"/>
        <w:jc w:val="both"/>
        <w:rPr>
          <w:rFonts w:cstheme="minorHAnsi"/>
          <w:b/>
        </w:rPr>
      </w:pPr>
    </w:p>
    <w:p w14:paraId="75BB90DB" w14:textId="77777777" w:rsidR="006E4BE6" w:rsidRPr="00E10EC3" w:rsidRDefault="006E4BE6" w:rsidP="006E4BE6">
      <w:pPr>
        <w:pStyle w:val="Prrafodelista"/>
        <w:numPr>
          <w:ilvl w:val="0"/>
          <w:numId w:val="7"/>
        </w:numPr>
        <w:spacing w:line="360" w:lineRule="auto"/>
        <w:jc w:val="both"/>
        <w:rPr>
          <w:rFonts w:cstheme="minorHAnsi"/>
        </w:rPr>
      </w:pPr>
      <w:r w:rsidRPr="00E10EC3">
        <w:rPr>
          <w:rFonts w:cstheme="minorHAnsi"/>
        </w:rPr>
        <w:t xml:space="preserve">Currículum </w:t>
      </w:r>
      <w:r w:rsidRPr="00E10EC3">
        <w:rPr>
          <w:rFonts w:cstheme="minorHAnsi"/>
          <w:b/>
        </w:rPr>
        <w:t>resumido</w:t>
      </w:r>
      <w:r w:rsidRPr="00E10EC3">
        <w:rPr>
          <w:rFonts w:cstheme="minorHAnsi"/>
        </w:rPr>
        <w:t xml:space="preserve"> del expositor(es) </w:t>
      </w:r>
      <w:r w:rsidRPr="00E10EC3">
        <w:rPr>
          <w:rFonts w:cstheme="minorHAnsi"/>
          <w:b/>
        </w:rPr>
        <w:t>(Debe detallarlo en este mismo documento no en un documento adjunto)</w:t>
      </w:r>
    </w:p>
    <w:p w14:paraId="37B11732" w14:textId="77777777" w:rsidR="006E4BE6" w:rsidRPr="00E10EC3" w:rsidRDefault="006E4BE6" w:rsidP="006E4BE6">
      <w:pPr>
        <w:pStyle w:val="Prrafodelista"/>
        <w:spacing w:line="360" w:lineRule="auto"/>
        <w:jc w:val="both"/>
        <w:rPr>
          <w:rFonts w:cstheme="minorHAnsi"/>
        </w:rPr>
      </w:pPr>
    </w:p>
    <w:p w14:paraId="1FD3B9E6" w14:textId="06B7CC4E" w:rsidR="006E4BE6" w:rsidRDefault="006E4BE6" w:rsidP="006E4BE6">
      <w:pPr>
        <w:pStyle w:val="Prrafodelista"/>
        <w:numPr>
          <w:ilvl w:val="0"/>
          <w:numId w:val="7"/>
        </w:numPr>
        <w:spacing w:line="360" w:lineRule="auto"/>
        <w:jc w:val="both"/>
        <w:rPr>
          <w:rFonts w:cstheme="minorHAnsi"/>
        </w:rPr>
      </w:pPr>
      <w:r w:rsidRPr="00E10EC3">
        <w:rPr>
          <w:rFonts w:cstheme="minorHAnsi"/>
        </w:rPr>
        <w:t xml:space="preserve"> </w:t>
      </w:r>
      <w:r w:rsidR="002D048A">
        <w:rPr>
          <w:rFonts w:cstheme="minorHAnsi"/>
        </w:rPr>
        <w:t xml:space="preserve">Imagen </w:t>
      </w:r>
      <w:r w:rsidRPr="00E10EC3">
        <w:rPr>
          <w:rFonts w:cstheme="minorHAnsi"/>
        </w:rPr>
        <w:t>de los atestados académicos de los expositores</w:t>
      </w:r>
      <w:r w:rsidR="002D048A">
        <w:rPr>
          <w:rFonts w:cstheme="minorHAnsi"/>
        </w:rPr>
        <w:t>:</w:t>
      </w:r>
    </w:p>
    <w:p w14:paraId="3E267A6A" w14:textId="77777777" w:rsidR="002D048A" w:rsidRPr="002D048A" w:rsidRDefault="002D048A" w:rsidP="002D048A">
      <w:pPr>
        <w:pStyle w:val="Prrafodelista"/>
        <w:rPr>
          <w:rFonts w:cstheme="minorHAnsi"/>
        </w:rPr>
      </w:pPr>
    </w:p>
    <w:p w14:paraId="5425832F" w14:textId="77777777" w:rsidR="002D048A" w:rsidRPr="002D048A" w:rsidRDefault="002D048A" w:rsidP="002D048A">
      <w:pPr>
        <w:spacing w:line="360" w:lineRule="auto"/>
        <w:jc w:val="both"/>
        <w:rPr>
          <w:rFonts w:cstheme="minorHAnsi"/>
        </w:rPr>
      </w:pPr>
    </w:p>
    <w:p w14:paraId="188F7324" w14:textId="77777777" w:rsidR="00CF38EF" w:rsidRPr="00E10EC3" w:rsidRDefault="00CF38EF" w:rsidP="00517EFF">
      <w:pPr>
        <w:pStyle w:val="Prrafodelista"/>
        <w:spacing w:line="360" w:lineRule="auto"/>
        <w:jc w:val="both"/>
        <w:rPr>
          <w:rFonts w:cstheme="minorHAnsi"/>
        </w:rPr>
      </w:pPr>
    </w:p>
    <w:p w14:paraId="5240E399" w14:textId="77777777" w:rsidR="004D34DF" w:rsidRPr="00E10EC3" w:rsidRDefault="00CF38EF" w:rsidP="00517EFF">
      <w:pPr>
        <w:pStyle w:val="Prrafodelista"/>
        <w:numPr>
          <w:ilvl w:val="0"/>
          <w:numId w:val="2"/>
        </w:numPr>
        <w:spacing w:line="360" w:lineRule="auto"/>
        <w:jc w:val="both"/>
        <w:rPr>
          <w:rFonts w:cstheme="minorHAnsi"/>
          <w:b/>
        </w:rPr>
      </w:pPr>
      <w:r w:rsidRPr="00E10EC3">
        <w:rPr>
          <w:rFonts w:cstheme="minorHAnsi"/>
          <w:b/>
        </w:rPr>
        <w:t>Inscripción:</w:t>
      </w:r>
    </w:p>
    <w:p w14:paraId="1E685547" w14:textId="77777777" w:rsidR="00CF38EF" w:rsidRPr="00E10EC3" w:rsidRDefault="000F03B0" w:rsidP="00517EFF">
      <w:pPr>
        <w:pStyle w:val="Prrafodelista"/>
        <w:numPr>
          <w:ilvl w:val="0"/>
          <w:numId w:val="3"/>
        </w:numPr>
        <w:spacing w:line="360" w:lineRule="auto"/>
        <w:jc w:val="both"/>
        <w:rPr>
          <w:rFonts w:cstheme="minorHAnsi"/>
        </w:rPr>
      </w:pPr>
      <w:r w:rsidRPr="00E10EC3">
        <w:rPr>
          <w:rFonts w:cstheme="minorHAnsi"/>
        </w:rPr>
        <w:t>Fecha límite</w:t>
      </w:r>
      <w:r w:rsidR="00CF38EF" w:rsidRPr="00E10EC3">
        <w:rPr>
          <w:rFonts w:cstheme="minorHAnsi"/>
        </w:rPr>
        <w:t xml:space="preserve"> de inscripción</w:t>
      </w:r>
    </w:p>
    <w:p w14:paraId="239C3F77" w14:textId="77777777" w:rsidR="00007DF4" w:rsidRPr="00E10EC3" w:rsidRDefault="00D618E4" w:rsidP="00007DF4">
      <w:pPr>
        <w:pStyle w:val="Prrafodelista"/>
        <w:numPr>
          <w:ilvl w:val="0"/>
          <w:numId w:val="3"/>
        </w:numPr>
        <w:spacing w:line="360" w:lineRule="auto"/>
        <w:jc w:val="both"/>
        <w:rPr>
          <w:rFonts w:cstheme="minorHAnsi"/>
        </w:rPr>
      </w:pPr>
      <w:r w:rsidRPr="00E10EC3">
        <w:rPr>
          <w:rFonts w:cstheme="minorHAnsi"/>
        </w:rPr>
        <w:t xml:space="preserve">Inversión para participar del programa académico: </w:t>
      </w:r>
      <w:r w:rsidR="005D1ACC" w:rsidRPr="00E10EC3">
        <w:rPr>
          <w:rFonts w:cstheme="minorHAnsi"/>
        </w:rPr>
        <w:t>Costo y</w:t>
      </w:r>
      <w:r w:rsidR="00EE7830" w:rsidRPr="00E10EC3">
        <w:rPr>
          <w:rFonts w:cstheme="minorHAnsi"/>
        </w:rPr>
        <w:t xml:space="preserve"> </w:t>
      </w:r>
      <w:r w:rsidR="00B61E91" w:rsidRPr="00E10EC3">
        <w:rPr>
          <w:rFonts w:cstheme="minorHAnsi"/>
        </w:rPr>
        <w:t xml:space="preserve">Modalidades de pago </w:t>
      </w:r>
    </w:p>
    <w:p w14:paraId="3C3B7453" w14:textId="77777777" w:rsidR="006E4BE6" w:rsidRPr="00E10EC3" w:rsidRDefault="006E4BE6" w:rsidP="006E4BE6">
      <w:pPr>
        <w:pStyle w:val="Prrafodelista"/>
        <w:spacing w:line="360" w:lineRule="auto"/>
        <w:jc w:val="both"/>
        <w:rPr>
          <w:rFonts w:cstheme="minorHAnsi"/>
          <w:b/>
        </w:rPr>
      </w:pPr>
    </w:p>
    <w:p w14:paraId="4FEA618D" w14:textId="77777777" w:rsidR="00C71E39" w:rsidRPr="00E10EC3" w:rsidRDefault="00CF38EF" w:rsidP="00C71E39">
      <w:pPr>
        <w:pStyle w:val="Prrafodelista"/>
        <w:numPr>
          <w:ilvl w:val="0"/>
          <w:numId w:val="2"/>
        </w:numPr>
        <w:spacing w:line="360" w:lineRule="auto"/>
        <w:jc w:val="both"/>
        <w:rPr>
          <w:rFonts w:cstheme="minorHAnsi"/>
          <w:b/>
        </w:rPr>
      </w:pPr>
      <w:r w:rsidRPr="00E10EC3">
        <w:rPr>
          <w:rFonts w:cstheme="minorHAnsi"/>
          <w:b/>
        </w:rPr>
        <w:t>Planificación Académica:</w:t>
      </w:r>
    </w:p>
    <w:p w14:paraId="6DAD5069" w14:textId="77777777" w:rsidR="00CF38EF" w:rsidRPr="00E10EC3" w:rsidRDefault="006E4BE6" w:rsidP="00517EFF">
      <w:pPr>
        <w:pStyle w:val="Prrafodelista"/>
        <w:numPr>
          <w:ilvl w:val="0"/>
          <w:numId w:val="4"/>
        </w:numPr>
        <w:spacing w:line="360" w:lineRule="auto"/>
        <w:jc w:val="both"/>
        <w:rPr>
          <w:rFonts w:cstheme="minorHAnsi"/>
        </w:rPr>
      </w:pPr>
      <w:r w:rsidRPr="00E10EC3">
        <w:rPr>
          <w:rFonts w:cstheme="minorHAnsi"/>
        </w:rPr>
        <w:t>Fundamentación de la propuesta académica</w:t>
      </w:r>
    </w:p>
    <w:p w14:paraId="2CF2C574" w14:textId="77777777" w:rsidR="00CF38EF" w:rsidRPr="00E10EC3" w:rsidRDefault="00CF38EF" w:rsidP="00517EFF">
      <w:pPr>
        <w:pStyle w:val="Prrafodelista"/>
        <w:numPr>
          <w:ilvl w:val="0"/>
          <w:numId w:val="4"/>
        </w:numPr>
        <w:spacing w:line="360" w:lineRule="auto"/>
        <w:jc w:val="both"/>
        <w:rPr>
          <w:rFonts w:cstheme="minorHAnsi"/>
        </w:rPr>
      </w:pPr>
      <w:r w:rsidRPr="00E10EC3">
        <w:rPr>
          <w:rFonts w:cstheme="minorHAnsi"/>
        </w:rPr>
        <w:t>Objetivos generales y específicos</w:t>
      </w:r>
    </w:p>
    <w:p w14:paraId="788DCFF9" w14:textId="77777777" w:rsidR="00CF38EF" w:rsidRPr="00E10EC3" w:rsidRDefault="00CF38EF" w:rsidP="00517EFF">
      <w:pPr>
        <w:pStyle w:val="Prrafodelista"/>
        <w:numPr>
          <w:ilvl w:val="0"/>
          <w:numId w:val="4"/>
        </w:numPr>
        <w:spacing w:line="360" w:lineRule="auto"/>
        <w:jc w:val="both"/>
        <w:rPr>
          <w:rFonts w:cstheme="minorHAnsi"/>
        </w:rPr>
      </w:pPr>
      <w:r w:rsidRPr="00E10EC3">
        <w:rPr>
          <w:rFonts w:cstheme="minorHAnsi"/>
        </w:rPr>
        <w:t>Contenidos</w:t>
      </w:r>
    </w:p>
    <w:p w14:paraId="737085AE" w14:textId="1DCB59F9" w:rsidR="00CF38EF" w:rsidRPr="00E10EC3" w:rsidRDefault="00CF38EF" w:rsidP="00517EFF">
      <w:pPr>
        <w:pStyle w:val="Prrafodelista"/>
        <w:numPr>
          <w:ilvl w:val="0"/>
          <w:numId w:val="4"/>
        </w:numPr>
        <w:spacing w:line="360" w:lineRule="auto"/>
        <w:jc w:val="both"/>
        <w:rPr>
          <w:rFonts w:cstheme="minorHAnsi"/>
        </w:rPr>
      </w:pPr>
      <w:r w:rsidRPr="00E10EC3">
        <w:rPr>
          <w:rFonts w:cstheme="minorHAnsi"/>
        </w:rPr>
        <w:t>Cronograma de la actividad</w:t>
      </w:r>
      <w:r w:rsidR="00D30939">
        <w:rPr>
          <w:rFonts w:cstheme="minorHAnsi"/>
        </w:rPr>
        <w:t xml:space="preserve"> descripción detallada</w:t>
      </w:r>
      <w:r w:rsidR="003A6481">
        <w:rPr>
          <w:rFonts w:cstheme="minorHAnsi"/>
        </w:rPr>
        <w:t xml:space="preserve"> en un cuadro</w:t>
      </w:r>
      <w:r w:rsidR="006E4BE6" w:rsidRPr="00E10EC3">
        <w:rPr>
          <w:rFonts w:cstheme="minorHAnsi"/>
        </w:rPr>
        <w:t xml:space="preserve"> con fechas, horario, </w:t>
      </w:r>
      <w:r w:rsidR="00A361FB">
        <w:rPr>
          <w:rFonts w:cstheme="minorHAnsi"/>
        </w:rPr>
        <w:t xml:space="preserve">tiempos de alimentación y descanso, </w:t>
      </w:r>
      <w:r w:rsidR="006E4BE6" w:rsidRPr="00E10EC3">
        <w:rPr>
          <w:rFonts w:cstheme="minorHAnsi"/>
        </w:rPr>
        <w:t xml:space="preserve">lugares de las actividades académicas y nombre de los facilitadores responsables de cada una de estas actividades. </w:t>
      </w:r>
    </w:p>
    <w:p w14:paraId="3EC558BA" w14:textId="1D4761C7" w:rsidR="00571DCC" w:rsidRPr="00E10EC3" w:rsidRDefault="00571DCC" w:rsidP="00517EFF">
      <w:pPr>
        <w:pStyle w:val="Prrafodelista"/>
        <w:numPr>
          <w:ilvl w:val="0"/>
          <w:numId w:val="4"/>
        </w:numPr>
        <w:spacing w:line="360" w:lineRule="auto"/>
        <w:jc w:val="both"/>
        <w:rPr>
          <w:rFonts w:cstheme="minorHAnsi"/>
        </w:rPr>
      </w:pPr>
      <w:r w:rsidRPr="00E10EC3">
        <w:rPr>
          <w:rFonts w:cstheme="minorHAnsi"/>
        </w:rPr>
        <w:t>Metodología de la enseñanza</w:t>
      </w:r>
      <w:r w:rsidR="00A361FB">
        <w:rPr>
          <w:rFonts w:cstheme="minorHAnsi"/>
        </w:rPr>
        <w:t>.</w:t>
      </w:r>
    </w:p>
    <w:p w14:paraId="33E99C6E" w14:textId="77777777" w:rsidR="00CF38EF" w:rsidRPr="00E10EC3" w:rsidRDefault="00CF38EF" w:rsidP="00517EFF">
      <w:pPr>
        <w:pStyle w:val="Prrafodelista"/>
        <w:numPr>
          <w:ilvl w:val="0"/>
          <w:numId w:val="4"/>
        </w:numPr>
        <w:spacing w:line="360" w:lineRule="auto"/>
        <w:jc w:val="both"/>
        <w:rPr>
          <w:rFonts w:cstheme="minorHAnsi"/>
        </w:rPr>
      </w:pPr>
      <w:r w:rsidRPr="00E10EC3">
        <w:rPr>
          <w:rFonts w:cstheme="minorHAnsi"/>
        </w:rPr>
        <w:t>Metodología de la evaluación, requisitos de aprobación. (S</w:t>
      </w:r>
      <w:r w:rsidR="006E4BE6" w:rsidRPr="00E10EC3">
        <w:rPr>
          <w:rFonts w:cstheme="minorHAnsi"/>
        </w:rPr>
        <w:t>olo en caso de cursos de aprovechamiento</w:t>
      </w:r>
      <w:r w:rsidRPr="00E10EC3">
        <w:rPr>
          <w:rFonts w:cstheme="minorHAnsi"/>
        </w:rPr>
        <w:t>)</w:t>
      </w:r>
    </w:p>
    <w:p w14:paraId="2422FF08" w14:textId="77777777" w:rsidR="00CF38EF" w:rsidRPr="00E10EC3" w:rsidRDefault="00CF38EF" w:rsidP="00517EFF">
      <w:pPr>
        <w:pStyle w:val="Prrafodelista"/>
        <w:numPr>
          <w:ilvl w:val="0"/>
          <w:numId w:val="4"/>
        </w:numPr>
        <w:spacing w:line="360" w:lineRule="auto"/>
        <w:jc w:val="both"/>
        <w:rPr>
          <w:rFonts w:cstheme="minorHAnsi"/>
        </w:rPr>
      </w:pPr>
      <w:r w:rsidRPr="00E10EC3">
        <w:rPr>
          <w:rFonts w:cstheme="minorHAnsi"/>
        </w:rPr>
        <w:t>Bibliografía básica y complementaria</w:t>
      </w:r>
      <w:r w:rsidR="00415C23" w:rsidRPr="00E10EC3">
        <w:rPr>
          <w:rFonts w:cstheme="minorHAnsi"/>
        </w:rPr>
        <w:t xml:space="preserve"> (Adjuntarla en éste mismo documento no aparte)</w:t>
      </w:r>
    </w:p>
    <w:p w14:paraId="6D9E8BED" w14:textId="77777777" w:rsidR="006E4BE6" w:rsidRPr="00E10EC3" w:rsidRDefault="006E4BE6" w:rsidP="00517EFF">
      <w:pPr>
        <w:spacing w:line="360" w:lineRule="auto"/>
        <w:jc w:val="both"/>
        <w:rPr>
          <w:rFonts w:cstheme="minorHAnsi"/>
          <w:b/>
        </w:rPr>
      </w:pPr>
    </w:p>
    <w:p w14:paraId="766B01E0" w14:textId="77777777" w:rsidR="00EB5265" w:rsidRPr="00E10EC3" w:rsidRDefault="00EB5265" w:rsidP="00517EFF">
      <w:pPr>
        <w:spacing w:line="360" w:lineRule="auto"/>
        <w:jc w:val="both"/>
        <w:rPr>
          <w:rFonts w:cstheme="minorHAnsi"/>
          <w:b/>
          <w:u w:val="single"/>
        </w:rPr>
      </w:pPr>
      <w:r w:rsidRPr="00E10EC3">
        <w:rPr>
          <w:rFonts w:cstheme="minorHAnsi"/>
          <w:b/>
          <w:u w:val="single"/>
        </w:rPr>
        <w:t>Observaciones:</w:t>
      </w:r>
    </w:p>
    <w:p w14:paraId="0233D51B" w14:textId="77777777" w:rsidR="00907D55" w:rsidRPr="00E10EC3" w:rsidRDefault="00907D55" w:rsidP="00617713">
      <w:pPr>
        <w:pStyle w:val="Prrafodelista"/>
        <w:numPr>
          <w:ilvl w:val="0"/>
          <w:numId w:val="6"/>
        </w:numPr>
        <w:spacing w:line="360" w:lineRule="auto"/>
        <w:jc w:val="both"/>
        <w:rPr>
          <w:rFonts w:cstheme="minorHAnsi"/>
        </w:rPr>
      </w:pPr>
      <w:r w:rsidRPr="00E10EC3">
        <w:rPr>
          <w:rFonts w:cstheme="minorHAnsi"/>
        </w:rPr>
        <w:lastRenderedPageBreak/>
        <w:t>Si el solicitante es agremiado al CTCR debe estar al día con las cuotas de colegiatura y tener vigente su carnet de colegiado</w:t>
      </w:r>
      <w:r w:rsidR="00520A77" w:rsidRPr="00E10EC3">
        <w:rPr>
          <w:rFonts w:cstheme="minorHAnsi"/>
        </w:rPr>
        <w:t>.</w:t>
      </w:r>
      <w:r w:rsidRPr="00E10EC3">
        <w:rPr>
          <w:rFonts w:cstheme="minorHAnsi"/>
        </w:rPr>
        <w:t xml:space="preserve"> </w:t>
      </w:r>
    </w:p>
    <w:p w14:paraId="1983217C" w14:textId="77777777" w:rsidR="00907D55" w:rsidRPr="00E10EC3" w:rsidRDefault="00907D55" w:rsidP="00617713">
      <w:pPr>
        <w:pStyle w:val="Prrafodelista"/>
        <w:numPr>
          <w:ilvl w:val="0"/>
          <w:numId w:val="6"/>
        </w:numPr>
        <w:spacing w:line="360" w:lineRule="auto"/>
        <w:jc w:val="both"/>
        <w:rPr>
          <w:rFonts w:cstheme="minorHAnsi"/>
        </w:rPr>
      </w:pPr>
      <w:r w:rsidRPr="00E10EC3">
        <w:rPr>
          <w:rFonts w:cstheme="minorHAnsi"/>
        </w:rPr>
        <w:t>No será admitida ninguna solicitud incompleta</w:t>
      </w:r>
      <w:r w:rsidR="00520A77" w:rsidRPr="00E10EC3">
        <w:rPr>
          <w:rFonts w:cstheme="minorHAnsi"/>
        </w:rPr>
        <w:t>.</w:t>
      </w:r>
      <w:r w:rsidRPr="00E10EC3">
        <w:rPr>
          <w:rFonts w:cstheme="minorHAnsi"/>
        </w:rPr>
        <w:t xml:space="preserve"> </w:t>
      </w:r>
    </w:p>
    <w:p w14:paraId="56A86020" w14:textId="77777777" w:rsidR="00907D55" w:rsidRPr="00E10EC3" w:rsidRDefault="00C65D1C" w:rsidP="00617713">
      <w:pPr>
        <w:pStyle w:val="Prrafodelista"/>
        <w:numPr>
          <w:ilvl w:val="0"/>
          <w:numId w:val="6"/>
        </w:numPr>
        <w:spacing w:line="360" w:lineRule="auto"/>
        <w:jc w:val="both"/>
        <w:rPr>
          <w:rFonts w:cstheme="minorHAnsi"/>
        </w:rPr>
      </w:pPr>
      <w:r w:rsidRPr="00E10EC3">
        <w:rPr>
          <w:rFonts w:cstheme="minorHAnsi"/>
        </w:rPr>
        <w:t xml:space="preserve">Por reglamento </w:t>
      </w:r>
      <w:r w:rsidR="00740D09" w:rsidRPr="00E10EC3">
        <w:rPr>
          <w:rFonts w:cstheme="minorHAnsi"/>
        </w:rPr>
        <w:t xml:space="preserve">se debe </w:t>
      </w:r>
      <w:r w:rsidR="00907D55" w:rsidRPr="00E10EC3">
        <w:rPr>
          <w:rFonts w:cstheme="minorHAnsi"/>
        </w:rPr>
        <w:t xml:space="preserve">realizar la solicitud con un plazo no menor a </w:t>
      </w:r>
      <w:r w:rsidR="007F12EE" w:rsidRPr="00E10EC3">
        <w:rPr>
          <w:rFonts w:cstheme="minorHAnsi"/>
        </w:rPr>
        <w:t>3 meses</w:t>
      </w:r>
      <w:r w:rsidR="00907D55" w:rsidRPr="00E10EC3">
        <w:rPr>
          <w:rFonts w:cstheme="minorHAnsi"/>
        </w:rPr>
        <w:t xml:space="preserve"> antes de la actividad académica</w:t>
      </w:r>
      <w:r w:rsidR="00740D09" w:rsidRPr="00E10EC3">
        <w:rPr>
          <w:rFonts w:cstheme="minorHAnsi"/>
        </w:rPr>
        <w:t>.</w:t>
      </w:r>
      <w:r w:rsidR="00280EA0" w:rsidRPr="00E10EC3">
        <w:rPr>
          <w:rFonts w:cstheme="minorHAnsi"/>
        </w:rPr>
        <w:t xml:space="preserve"> De lo contrario no </w:t>
      </w:r>
      <w:r w:rsidR="006E4BE6" w:rsidRPr="00E10EC3">
        <w:rPr>
          <w:rFonts w:cstheme="minorHAnsi"/>
        </w:rPr>
        <w:t xml:space="preserve">se </w:t>
      </w:r>
      <w:r w:rsidR="00280EA0" w:rsidRPr="00E10EC3">
        <w:rPr>
          <w:rFonts w:cstheme="minorHAnsi"/>
        </w:rPr>
        <w:t>garantizará que el otorgamiento del aval este aprobado para la fecha solicitada.</w:t>
      </w:r>
    </w:p>
    <w:p w14:paraId="147C8072" w14:textId="77777777" w:rsidR="00907D55" w:rsidRPr="00E10EC3" w:rsidRDefault="00907D55" w:rsidP="00617713">
      <w:pPr>
        <w:pStyle w:val="Prrafodelista"/>
        <w:numPr>
          <w:ilvl w:val="0"/>
          <w:numId w:val="6"/>
        </w:numPr>
        <w:spacing w:line="360" w:lineRule="auto"/>
        <w:jc w:val="both"/>
        <w:rPr>
          <w:rFonts w:cstheme="minorHAnsi"/>
        </w:rPr>
      </w:pPr>
      <w:r w:rsidRPr="00E10EC3">
        <w:rPr>
          <w:rFonts w:cstheme="minorHAnsi"/>
        </w:rPr>
        <w:t>Cu</w:t>
      </w:r>
      <w:r w:rsidR="00C71E39" w:rsidRPr="00E10EC3">
        <w:rPr>
          <w:rFonts w:cstheme="minorHAnsi"/>
        </w:rPr>
        <w:t>a</w:t>
      </w:r>
      <w:r w:rsidRPr="00E10EC3">
        <w:rPr>
          <w:rFonts w:cstheme="minorHAnsi"/>
        </w:rPr>
        <w:t xml:space="preserve">ndo la solicitud sea recibida por </w:t>
      </w:r>
      <w:r w:rsidR="00D31310" w:rsidRPr="00E10EC3">
        <w:rPr>
          <w:rFonts w:cstheme="minorHAnsi"/>
        </w:rPr>
        <w:t>este</w:t>
      </w:r>
      <w:r w:rsidRPr="00E10EC3">
        <w:rPr>
          <w:rFonts w:cstheme="minorHAnsi"/>
        </w:rPr>
        <w:t xml:space="preserve"> Comité será analizada en su próxima sesión ordinaria o extraordinaria, en donde se decidirá si la propuesta cumple con todos los requisitos y </w:t>
      </w:r>
      <w:r w:rsidR="00C71E39" w:rsidRPr="00E10EC3">
        <w:rPr>
          <w:rFonts w:cstheme="minorHAnsi"/>
        </w:rPr>
        <w:t xml:space="preserve">si </w:t>
      </w:r>
      <w:r w:rsidRPr="00E10EC3">
        <w:rPr>
          <w:rFonts w:cstheme="minorHAnsi"/>
        </w:rPr>
        <w:t>puede otorgarse o no el aval solicitado</w:t>
      </w:r>
      <w:r w:rsidR="00C71E39" w:rsidRPr="00E10EC3">
        <w:rPr>
          <w:rFonts w:cstheme="minorHAnsi"/>
        </w:rPr>
        <w:t>,</w:t>
      </w:r>
      <w:r w:rsidRPr="00E10EC3">
        <w:rPr>
          <w:rFonts w:cstheme="minorHAnsi"/>
        </w:rPr>
        <w:t xml:space="preserve"> o si debe ser remitida a otra instancia del Colegio para su revisión. Cuando el Comité resuelva la solicitud de otorgamiento de aval</w:t>
      </w:r>
      <w:r w:rsidR="00EF1EC9" w:rsidRPr="00E10EC3">
        <w:rPr>
          <w:rFonts w:cstheme="minorHAnsi"/>
        </w:rPr>
        <w:t>,</w:t>
      </w:r>
      <w:r w:rsidRPr="00E10EC3">
        <w:rPr>
          <w:rFonts w:cstheme="minorHAnsi"/>
        </w:rPr>
        <w:t xml:space="preserve"> enviará una notificación de resolución al correo del contacto brindado en </w:t>
      </w:r>
      <w:r w:rsidR="00D31310" w:rsidRPr="00E10EC3">
        <w:rPr>
          <w:rFonts w:cstheme="minorHAnsi"/>
        </w:rPr>
        <w:t>este</w:t>
      </w:r>
      <w:r w:rsidRPr="00E10EC3">
        <w:rPr>
          <w:rFonts w:cstheme="minorHAnsi"/>
        </w:rPr>
        <w:t xml:space="preserve"> documento. </w:t>
      </w:r>
      <w:r w:rsidR="00C71E39" w:rsidRPr="00E10EC3">
        <w:rPr>
          <w:rFonts w:cstheme="minorHAnsi"/>
        </w:rPr>
        <w:t xml:space="preserve">En dicho documento se detallará los pasos a seguir después de haber sido notificado. </w:t>
      </w:r>
    </w:p>
    <w:p w14:paraId="07586092" w14:textId="77777777" w:rsidR="00EB5265" w:rsidRPr="00E10EC3" w:rsidRDefault="0048319C" w:rsidP="00520A77">
      <w:pPr>
        <w:pStyle w:val="Prrafodelista"/>
        <w:numPr>
          <w:ilvl w:val="0"/>
          <w:numId w:val="6"/>
        </w:numPr>
        <w:spacing w:line="360" w:lineRule="auto"/>
        <w:jc w:val="both"/>
        <w:rPr>
          <w:rFonts w:cstheme="minorHAnsi"/>
        </w:rPr>
      </w:pPr>
      <w:r w:rsidRPr="00E10EC3">
        <w:rPr>
          <w:rFonts w:cstheme="minorHAnsi"/>
        </w:rPr>
        <w:t>El Aval de</w:t>
      </w:r>
      <w:r w:rsidR="00617713" w:rsidRPr="00E10EC3">
        <w:rPr>
          <w:rFonts w:cstheme="minorHAnsi"/>
        </w:rPr>
        <w:t>l</w:t>
      </w:r>
      <w:r w:rsidRPr="00E10EC3">
        <w:rPr>
          <w:rFonts w:cstheme="minorHAnsi"/>
        </w:rPr>
        <w:t xml:space="preserve"> curso</w:t>
      </w:r>
      <w:r w:rsidR="00EB5265" w:rsidRPr="00E10EC3">
        <w:rPr>
          <w:rFonts w:cstheme="minorHAnsi"/>
        </w:rPr>
        <w:t xml:space="preserve"> incluye</w:t>
      </w:r>
      <w:r w:rsidR="00617713" w:rsidRPr="00E10EC3">
        <w:rPr>
          <w:rFonts w:cstheme="minorHAnsi"/>
        </w:rPr>
        <w:t xml:space="preserve"> c</w:t>
      </w:r>
      <w:r w:rsidRPr="00E10EC3">
        <w:rPr>
          <w:rFonts w:cstheme="minorHAnsi"/>
        </w:rPr>
        <w:t xml:space="preserve">ontar con el respaldo académico del </w:t>
      </w:r>
      <w:r w:rsidR="00415C23" w:rsidRPr="00E10EC3">
        <w:rPr>
          <w:rFonts w:cstheme="minorHAnsi"/>
        </w:rPr>
        <w:t>C</w:t>
      </w:r>
      <w:r w:rsidRPr="00E10EC3">
        <w:rPr>
          <w:rFonts w:cstheme="minorHAnsi"/>
        </w:rPr>
        <w:t xml:space="preserve">olegio </w:t>
      </w:r>
      <w:r w:rsidR="00415C23" w:rsidRPr="00E10EC3">
        <w:rPr>
          <w:rFonts w:cstheme="minorHAnsi"/>
        </w:rPr>
        <w:t xml:space="preserve">de Terapeutas de Costa Rica </w:t>
      </w:r>
      <w:r w:rsidRPr="00E10EC3">
        <w:rPr>
          <w:rFonts w:cstheme="minorHAnsi"/>
        </w:rPr>
        <w:t xml:space="preserve">para el desarrollo de su actividad, por lo que podrá utilizar el logo del </w:t>
      </w:r>
      <w:r w:rsidR="00C71E39" w:rsidRPr="00E10EC3">
        <w:rPr>
          <w:rFonts w:cstheme="minorHAnsi"/>
        </w:rPr>
        <w:t>C</w:t>
      </w:r>
      <w:r w:rsidRPr="00E10EC3">
        <w:rPr>
          <w:rFonts w:cstheme="minorHAnsi"/>
        </w:rPr>
        <w:t xml:space="preserve">olegio </w:t>
      </w:r>
      <w:r w:rsidR="00EB5265" w:rsidRPr="00E10EC3">
        <w:rPr>
          <w:rFonts w:cstheme="minorHAnsi"/>
        </w:rPr>
        <w:t>en la publicidad de su evento</w:t>
      </w:r>
      <w:r w:rsidRPr="00E10EC3">
        <w:rPr>
          <w:rFonts w:cstheme="minorHAnsi"/>
        </w:rPr>
        <w:t xml:space="preserve"> </w:t>
      </w:r>
      <w:r w:rsidR="00520A77" w:rsidRPr="00E10EC3">
        <w:rPr>
          <w:rFonts w:cstheme="minorHAnsi"/>
        </w:rPr>
        <w:t xml:space="preserve">hasta que la gestión haya sido formalizada con la cancelación del monto del aval </w:t>
      </w:r>
      <w:r w:rsidR="000D14DA" w:rsidRPr="00E10EC3">
        <w:rPr>
          <w:rFonts w:cstheme="minorHAnsi"/>
        </w:rPr>
        <w:t>y finalizado el proceso con el</w:t>
      </w:r>
      <w:r w:rsidR="00520A77" w:rsidRPr="00E10EC3">
        <w:rPr>
          <w:rFonts w:cstheme="minorHAnsi"/>
        </w:rPr>
        <w:t xml:space="preserve"> Departamento Administrativo</w:t>
      </w:r>
      <w:r w:rsidR="000D14DA" w:rsidRPr="00E10EC3">
        <w:rPr>
          <w:rFonts w:cstheme="minorHAnsi"/>
        </w:rPr>
        <w:t xml:space="preserve">. Si se publicita el curso como avalado antes de haber sido formalizado el organizador de la actividad académica será sancionado según los lineamientos del Comité Académico. El logo del Colegio también podrá ser utilizado en </w:t>
      </w:r>
      <w:r w:rsidRPr="00E10EC3">
        <w:rPr>
          <w:rFonts w:cstheme="minorHAnsi"/>
        </w:rPr>
        <w:t>la impresión de los certificados que emita</w:t>
      </w:r>
      <w:r w:rsidR="00415C23" w:rsidRPr="00E10EC3">
        <w:rPr>
          <w:rFonts w:cstheme="minorHAnsi"/>
        </w:rPr>
        <w:t xml:space="preserve"> después de formalizar la gestión</w:t>
      </w:r>
      <w:r w:rsidR="00617713" w:rsidRPr="00E10EC3">
        <w:rPr>
          <w:rFonts w:cstheme="minorHAnsi"/>
        </w:rPr>
        <w:t xml:space="preserve"> con el departamento administrativo.</w:t>
      </w:r>
      <w:r w:rsidR="00520A77" w:rsidRPr="00E10EC3">
        <w:rPr>
          <w:rFonts w:cstheme="minorHAnsi"/>
        </w:rPr>
        <w:t xml:space="preserve"> </w:t>
      </w:r>
    </w:p>
    <w:p w14:paraId="647D7BA2" w14:textId="77777777" w:rsidR="008E3B88" w:rsidRPr="00E10EC3" w:rsidRDefault="008E3B88" w:rsidP="00617713">
      <w:pPr>
        <w:pStyle w:val="Prrafodelista"/>
        <w:numPr>
          <w:ilvl w:val="0"/>
          <w:numId w:val="6"/>
        </w:numPr>
        <w:spacing w:line="360" w:lineRule="auto"/>
        <w:jc w:val="both"/>
        <w:rPr>
          <w:rFonts w:cstheme="minorHAnsi"/>
        </w:rPr>
      </w:pPr>
      <w:r w:rsidRPr="00E10EC3">
        <w:rPr>
          <w:rFonts w:cstheme="minorHAnsi"/>
        </w:rPr>
        <w:t xml:space="preserve">Si </w:t>
      </w:r>
      <w:r w:rsidR="000F03B0" w:rsidRPr="00E10EC3">
        <w:rPr>
          <w:rFonts w:cstheme="minorHAnsi"/>
        </w:rPr>
        <w:t>desea</w:t>
      </w:r>
      <w:r w:rsidRPr="00E10EC3">
        <w:rPr>
          <w:rFonts w:cstheme="minorHAnsi"/>
        </w:rPr>
        <w:t xml:space="preserve"> realizar</w:t>
      </w:r>
      <w:r w:rsidR="00907D55" w:rsidRPr="00E10EC3">
        <w:rPr>
          <w:rFonts w:cstheme="minorHAnsi"/>
        </w:rPr>
        <w:t xml:space="preserve"> la actividad</w:t>
      </w:r>
      <w:r w:rsidRPr="00E10EC3">
        <w:rPr>
          <w:rFonts w:cstheme="minorHAnsi"/>
        </w:rPr>
        <w:t xml:space="preserve"> en el </w:t>
      </w:r>
      <w:r w:rsidR="00D97A85" w:rsidRPr="00E10EC3">
        <w:rPr>
          <w:rFonts w:cstheme="minorHAnsi"/>
        </w:rPr>
        <w:t xml:space="preserve">auditorio del </w:t>
      </w:r>
      <w:r w:rsidRPr="00E10EC3">
        <w:rPr>
          <w:rFonts w:cstheme="minorHAnsi"/>
        </w:rPr>
        <w:t xml:space="preserve">CTCR </w:t>
      </w:r>
      <w:r w:rsidR="000F03B0" w:rsidRPr="00E10EC3">
        <w:rPr>
          <w:rFonts w:cstheme="minorHAnsi"/>
        </w:rPr>
        <w:t xml:space="preserve">deberá solicitar una cotización </w:t>
      </w:r>
      <w:r w:rsidR="00415C23" w:rsidRPr="00E10EC3">
        <w:rPr>
          <w:rFonts w:cstheme="minorHAnsi"/>
        </w:rPr>
        <w:t xml:space="preserve">al correo </w:t>
      </w:r>
      <w:hyperlink r:id="rId7" w:history="1">
        <w:r w:rsidR="00415C23" w:rsidRPr="00E10EC3">
          <w:rPr>
            <w:rStyle w:val="Hipervnculo"/>
            <w:rFonts w:cstheme="minorHAnsi"/>
          </w:rPr>
          <w:t>info@ctcr.cr</w:t>
        </w:r>
      </w:hyperlink>
      <w:r w:rsidR="00415C23" w:rsidRPr="00E10EC3">
        <w:rPr>
          <w:rFonts w:cstheme="minorHAnsi"/>
        </w:rPr>
        <w:t xml:space="preserve"> o al </w:t>
      </w:r>
      <w:hyperlink r:id="rId8" w:history="1">
        <w:r w:rsidR="00907D55" w:rsidRPr="00E10EC3">
          <w:rPr>
            <w:rStyle w:val="Hipervnculo"/>
            <w:rFonts w:cstheme="minorHAnsi"/>
          </w:rPr>
          <w:t>vangulo@ctcr.cr</w:t>
        </w:r>
      </w:hyperlink>
      <w:r w:rsidR="00907D55" w:rsidRPr="00E10EC3">
        <w:rPr>
          <w:rFonts w:cstheme="minorHAnsi"/>
        </w:rPr>
        <w:t xml:space="preserve"> </w:t>
      </w:r>
      <w:r w:rsidR="000F03B0" w:rsidRPr="00E10EC3">
        <w:rPr>
          <w:rFonts w:cstheme="minorHAnsi"/>
        </w:rPr>
        <w:t>donde indique los materiales que requiere dentro del auditorio para su actividad</w:t>
      </w:r>
      <w:r w:rsidR="006D4C25" w:rsidRPr="00E10EC3">
        <w:rPr>
          <w:rFonts w:cstheme="minorHAnsi"/>
        </w:rPr>
        <w:t xml:space="preserve"> y </w:t>
      </w:r>
      <w:r w:rsidR="00C71E39" w:rsidRPr="00E10EC3">
        <w:rPr>
          <w:rFonts w:cstheme="minorHAnsi"/>
        </w:rPr>
        <w:t xml:space="preserve">la </w:t>
      </w:r>
      <w:r w:rsidR="006D4C25" w:rsidRPr="00E10EC3">
        <w:rPr>
          <w:rFonts w:cstheme="minorHAnsi"/>
        </w:rPr>
        <w:t>cantidad de horas</w:t>
      </w:r>
      <w:r w:rsidR="00C71E39" w:rsidRPr="00E10EC3">
        <w:rPr>
          <w:rFonts w:cstheme="minorHAnsi"/>
        </w:rPr>
        <w:t xml:space="preserve"> </w:t>
      </w:r>
      <w:r w:rsidR="00EF1EC9" w:rsidRPr="00E10EC3">
        <w:rPr>
          <w:rFonts w:cstheme="minorHAnsi"/>
        </w:rPr>
        <w:t>requeridas</w:t>
      </w:r>
      <w:r w:rsidRPr="00E10EC3">
        <w:rPr>
          <w:rFonts w:cstheme="minorHAnsi"/>
        </w:rPr>
        <w:t>. (Tenga en cuenta que para utilizar las instalaciones del Colegio deberá cancelar un monto adicional</w:t>
      </w:r>
      <w:r w:rsidR="000F03B0" w:rsidRPr="00E10EC3">
        <w:rPr>
          <w:rFonts w:cstheme="minorHAnsi"/>
        </w:rPr>
        <w:t xml:space="preserve"> al aval</w:t>
      </w:r>
      <w:r w:rsidRPr="00E10EC3">
        <w:rPr>
          <w:rFonts w:cstheme="minorHAnsi"/>
        </w:rPr>
        <w:t xml:space="preserve"> por concepto de alquiler</w:t>
      </w:r>
      <w:r w:rsidR="000F03B0" w:rsidRPr="00E10EC3">
        <w:rPr>
          <w:rFonts w:cstheme="minorHAnsi"/>
        </w:rPr>
        <w:t>)</w:t>
      </w:r>
    </w:p>
    <w:p w14:paraId="3CFCD157" w14:textId="77777777" w:rsidR="00280EA0" w:rsidRPr="00E10EC3" w:rsidRDefault="00280EA0" w:rsidP="00280EA0">
      <w:pPr>
        <w:spacing w:line="360" w:lineRule="auto"/>
        <w:jc w:val="both"/>
        <w:rPr>
          <w:rFonts w:cstheme="minorHAnsi"/>
          <w:b/>
        </w:rPr>
      </w:pPr>
      <w:r w:rsidRPr="00E10EC3">
        <w:rPr>
          <w:rFonts w:cstheme="minorHAnsi"/>
          <w:b/>
        </w:rPr>
        <w:t>Todo lo solicitado en este formulario ha sido elaborado de acuerdo con reglamento de solicitud de avales del Colegio de Terapeutas de Costa Rica publicado en La Gaceta número 222 de 29 de noviembre del 2018.</w:t>
      </w:r>
    </w:p>
    <w:p w14:paraId="49F7C821" w14:textId="77777777" w:rsidR="00617713" w:rsidRPr="00E10EC3" w:rsidRDefault="00617713" w:rsidP="00617713">
      <w:pPr>
        <w:spacing w:line="360" w:lineRule="auto"/>
        <w:jc w:val="both"/>
        <w:rPr>
          <w:rFonts w:cstheme="minorHAnsi"/>
        </w:rPr>
      </w:pPr>
      <w:r w:rsidRPr="00E10EC3">
        <w:rPr>
          <w:rFonts w:cstheme="minorHAnsi"/>
        </w:rPr>
        <w:lastRenderedPageBreak/>
        <w:t>Se detalla los aranceles vigentes por el otorgamiento de Avales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46"/>
      </w:tblGrid>
      <w:tr w:rsidR="009E2020" w:rsidRPr="00E10EC3" w14:paraId="1ABC9752" w14:textId="77777777" w:rsidTr="005B2028">
        <w:trPr>
          <w:jc w:val="center"/>
        </w:trPr>
        <w:tc>
          <w:tcPr>
            <w:tcW w:w="5382" w:type="dxa"/>
            <w:shd w:val="clear" w:color="auto" w:fill="auto"/>
          </w:tcPr>
          <w:p w14:paraId="41C56571" w14:textId="77777777" w:rsidR="009E2020" w:rsidRPr="00E10EC3" w:rsidRDefault="009E2020" w:rsidP="009B07C6">
            <w:pPr>
              <w:spacing w:after="0" w:line="360" w:lineRule="auto"/>
              <w:jc w:val="both"/>
              <w:rPr>
                <w:rFonts w:eastAsia="Calibri" w:cstheme="minorHAnsi"/>
                <w:b/>
              </w:rPr>
            </w:pPr>
            <w:r w:rsidRPr="00E10EC3">
              <w:rPr>
                <w:rFonts w:eastAsia="Calibri" w:cstheme="minorHAnsi"/>
                <w:b/>
              </w:rPr>
              <w:t>Tipo de Actividad</w:t>
            </w:r>
          </w:p>
        </w:tc>
        <w:tc>
          <w:tcPr>
            <w:tcW w:w="2046" w:type="dxa"/>
            <w:shd w:val="clear" w:color="auto" w:fill="auto"/>
          </w:tcPr>
          <w:p w14:paraId="4CD17684" w14:textId="77777777" w:rsidR="009E2020" w:rsidRPr="00E10EC3" w:rsidRDefault="009E2020" w:rsidP="009B07C6">
            <w:pPr>
              <w:spacing w:after="0" w:line="360" w:lineRule="auto"/>
              <w:jc w:val="center"/>
              <w:rPr>
                <w:rFonts w:eastAsia="Calibri" w:cstheme="minorHAnsi"/>
                <w:b/>
              </w:rPr>
            </w:pPr>
            <w:r w:rsidRPr="00E10EC3">
              <w:rPr>
                <w:rFonts w:eastAsia="Calibri" w:cstheme="minorHAnsi"/>
                <w:b/>
              </w:rPr>
              <w:t>Aranceles</w:t>
            </w:r>
          </w:p>
        </w:tc>
      </w:tr>
      <w:tr w:rsidR="009E2020" w:rsidRPr="00E10EC3" w14:paraId="039DB23D" w14:textId="77777777" w:rsidTr="005B2028">
        <w:trPr>
          <w:jc w:val="center"/>
        </w:trPr>
        <w:tc>
          <w:tcPr>
            <w:tcW w:w="5382" w:type="dxa"/>
            <w:shd w:val="clear" w:color="auto" w:fill="auto"/>
          </w:tcPr>
          <w:p w14:paraId="5005F7CF" w14:textId="77777777" w:rsidR="009E2020" w:rsidRPr="00E10EC3" w:rsidRDefault="009E2020" w:rsidP="005B2028">
            <w:pPr>
              <w:spacing w:after="0" w:line="360" w:lineRule="auto"/>
              <w:jc w:val="both"/>
              <w:rPr>
                <w:rFonts w:eastAsia="Calibri" w:cstheme="minorHAnsi"/>
                <w:b/>
              </w:rPr>
            </w:pPr>
            <w:r w:rsidRPr="00E10EC3">
              <w:rPr>
                <w:rFonts w:eastAsia="Calibri" w:cstheme="minorHAnsi"/>
                <w:b/>
              </w:rPr>
              <w:t>Asistencia</w:t>
            </w:r>
            <w:r w:rsidR="005B2028" w:rsidRPr="00E10EC3">
              <w:rPr>
                <w:rFonts w:eastAsia="Calibri" w:cstheme="minorHAnsi"/>
                <w:b/>
              </w:rPr>
              <w:t xml:space="preserve"> </w:t>
            </w:r>
            <w:r w:rsidRPr="00E10EC3">
              <w:rPr>
                <w:rFonts w:eastAsia="Calibri" w:cstheme="minorHAnsi"/>
                <w:b/>
              </w:rPr>
              <w:t>(menos de 12 horas)</w:t>
            </w:r>
          </w:p>
        </w:tc>
        <w:tc>
          <w:tcPr>
            <w:tcW w:w="2046" w:type="dxa"/>
            <w:shd w:val="clear" w:color="auto" w:fill="auto"/>
          </w:tcPr>
          <w:p w14:paraId="1000A3EF" w14:textId="6439EF85" w:rsidR="009E2020" w:rsidRPr="00E10EC3" w:rsidRDefault="009E2020" w:rsidP="009B07C6">
            <w:pPr>
              <w:spacing w:after="0" w:line="360" w:lineRule="auto"/>
              <w:jc w:val="center"/>
              <w:rPr>
                <w:rFonts w:eastAsia="Calibri" w:cstheme="minorHAnsi"/>
              </w:rPr>
            </w:pPr>
            <w:r w:rsidRPr="00E10EC3">
              <w:rPr>
                <w:rFonts w:eastAsia="Calibri" w:cstheme="minorHAnsi"/>
              </w:rPr>
              <w:t>$</w:t>
            </w:r>
            <w:r w:rsidR="007B5BD1">
              <w:rPr>
                <w:rFonts w:eastAsia="Calibri" w:cstheme="minorHAnsi"/>
              </w:rPr>
              <w:t>2</w:t>
            </w:r>
            <w:r w:rsidRPr="00E10EC3">
              <w:rPr>
                <w:rFonts w:eastAsia="Calibri" w:cstheme="minorHAnsi"/>
              </w:rPr>
              <w:t>0</w:t>
            </w:r>
            <w:r w:rsidR="00281541">
              <w:rPr>
                <w:rFonts w:eastAsia="Calibri" w:cstheme="minorHAnsi"/>
              </w:rPr>
              <w:t xml:space="preserve"> más IVA</w:t>
            </w:r>
          </w:p>
        </w:tc>
      </w:tr>
      <w:tr w:rsidR="009E2020" w:rsidRPr="00E10EC3" w14:paraId="0FFB2393" w14:textId="77777777" w:rsidTr="005B2028">
        <w:trPr>
          <w:jc w:val="center"/>
        </w:trPr>
        <w:tc>
          <w:tcPr>
            <w:tcW w:w="5382" w:type="dxa"/>
            <w:shd w:val="clear" w:color="auto" w:fill="auto"/>
          </w:tcPr>
          <w:p w14:paraId="53CB7A4B" w14:textId="77777777" w:rsidR="009E2020" w:rsidRPr="00E10EC3" w:rsidRDefault="009E2020" w:rsidP="005B2028">
            <w:pPr>
              <w:spacing w:after="0" w:line="360" w:lineRule="auto"/>
              <w:jc w:val="both"/>
              <w:rPr>
                <w:rFonts w:eastAsia="Calibri" w:cstheme="minorHAnsi"/>
                <w:b/>
              </w:rPr>
            </w:pPr>
            <w:r w:rsidRPr="00E10EC3">
              <w:rPr>
                <w:rFonts w:eastAsia="Calibri" w:cstheme="minorHAnsi"/>
                <w:b/>
              </w:rPr>
              <w:t>Participación</w:t>
            </w:r>
            <w:r w:rsidR="005B2028" w:rsidRPr="00E10EC3">
              <w:rPr>
                <w:rFonts w:eastAsia="Calibri" w:cstheme="minorHAnsi"/>
                <w:b/>
              </w:rPr>
              <w:t xml:space="preserve"> </w:t>
            </w:r>
            <w:r w:rsidRPr="00E10EC3">
              <w:rPr>
                <w:rFonts w:eastAsia="Calibri" w:cstheme="minorHAnsi"/>
                <w:b/>
              </w:rPr>
              <w:t>(más de 12 horas y menos 30 horas)</w:t>
            </w:r>
          </w:p>
        </w:tc>
        <w:tc>
          <w:tcPr>
            <w:tcW w:w="2046" w:type="dxa"/>
            <w:shd w:val="clear" w:color="auto" w:fill="auto"/>
          </w:tcPr>
          <w:p w14:paraId="401F6890" w14:textId="016A9B9E" w:rsidR="009E2020" w:rsidRPr="00E10EC3" w:rsidRDefault="009E2020" w:rsidP="009B07C6">
            <w:pPr>
              <w:spacing w:after="0" w:line="360" w:lineRule="auto"/>
              <w:jc w:val="center"/>
              <w:rPr>
                <w:rFonts w:eastAsia="Calibri" w:cstheme="minorHAnsi"/>
              </w:rPr>
            </w:pPr>
            <w:r w:rsidRPr="00E10EC3">
              <w:rPr>
                <w:rFonts w:eastAsia="Calibri" w:cstheme="minorHAnsi"/>
              </w:rPr>
              <w:t xml:space="preserve">$ </w:t>
            </w:r>
            <w:r w:rsidR="007B5BD1">
              <w:rPr>
                <w:rFonts w:eastAsia="Calibri" w:cstheme="minorHAnsi"/>
              </w:rPr>
              <w:t>5</w:t>
            </w:r>
            <w:r w:rsidRPr="00E10EC3">
              <w:rPr>
                <w:rFonts w:eastAsia="Calibri" w:cstheme="minorHAnsi"/>
              </w:rPr>
              <w:t>0</w:t>
            </w:r>
            <w:r w:rsidR="00281541">
              <w:rPr>
                <w:rFonts w:eastAsia="Calibri" w:cstheme="minorHAnsi"/>
              </w:rPr>
              <w:t xml:space="preserve"> más IVA</w:t>
            </w:r>
          </w:p>
        </w:tc>
      </w:tr>
      <w:tr w:rsidR="009E2020" w:rsidRPr="00E10EC3" w14:paraId="3722EA50" w14:textId="77777777" w:rsidTr="005B2028">
        <w:trPr>
          <w:jc w:val="center"/>
        </w:trPr>
        <w:tc>
          <w:tcPr>
            <w:tcW w:w="5382" w:type="dxa"/>
            <w:shd w:val="clear" w:color="auto" w:fill="auto"/>
          </w:tcPr>
          <w:p w14:paraId="309067EA" w14:textId="77777777" w:rsidR="009E2020" w:rsidRPr="00E10EC3" w:rsidRDefault="009E2020" w:rsidP="005B2028">
            <w:pPr>
              <w:spacing w:after="0" w:line="360" w:lineRule="auto"/>
              <w:jc w:val="both"/>
              <w:rPr>
                <w:rFonts w:eastAsia="Calibri" w:cstheme="minorHAnsi"/>
              </w:rPr>
            </w:pPr>
            <w:r w:rsidRPr="00E10EC3">
              <w:rPr>
                <w:rFonts w:eastAsia="Calibri" w:cstheme="minorHAnsi"/>
                <w:b/>
              </w:rPr>
              <w:t>Aprovechamiento</w:t>
            </w:r>
            <w:r w:rsidR="005B2028" w:rsidRPr="00E10EC3">
              <w:rPr>
                <w:rFonts w:eastAsia="Calibri" w:cstheme="minorHAnsi"/>
                <w:b/>
              </w:rPr>
              <w:t xml:space="preserve"> Corto </w:t>
            </w:r>
            <w:r w:rsidRPr="00E10EC3">
              <w:rPr>
                <w:rFonts w:eastAsia="Calibri" w:cstheme="minorHAnsi"/>
                <w:b/>
              </w:rPr>
              <w:t>(más de 30 horas)</w:t>
            </w:r>
            <w:r w:rsidRPr="00E10EC3">
              <w:rPr>
                <w:rFonts w:eastAsia="Calibri" w:cstheme="minorHAnsi"/>
              </w:rPr>
              <w:t xml:space="preserve"> </w:t>
            </w:r>
          </w:p>
          <w:p w14:paraId="2EEF479D" w14:textId="77777777" w:rsidR="005B2028" w:rsidRPr="00E10EC3" w:rsidRDefault="005B2028" w:rsidP="005B2028">
            <w:pPr>
              <w:spacing w:after="0" w:line="360" w:lineRule="auto"/>
              <w:jc w:val="both"/>
              <w:rPr>
                <w:rFonts w:eastAsia="Calibri" w:cstheme="minorHAnsi"/>
              </w:rPr>
            </w:pPr>
            <w:r w:rsidRPr="00E10EC3">
              <w:rPr>
                <w:rFonts w:eastAsia="Calibri" w:cstheme="minorHAnsi"/>
                <w:b/>
              </w:rPr>
              <w:t>Aprovechamiento Largo (más de 60 horas)</w:t>
            </w:r>
          </w:p>
        </w:tc>
        <w:tc>
          <w:tcPr>
            <w:tcW w:w="2046" w:type="dxa"/>
            <w:shd w:val="clear" w:color="auto" w:fill="auto"/>
          </w:tcPr>
          <w:p w14:paraId="2C9B1014" w14:textId="77777777" w:rsidR="005B2028" w:rsidRPr="00E10EC3" w:rsidRDefault="005B2028" w:rsidP="009B07C6">
            <w:pPr>
              <w:spacing w:after="0" w:line="360" w:lineRule="auto"/>
              <w:jc w:val="center"/>
              <w:rPr>
                <w:rFonts w:eastAsia="Calibri" w:cstheme="minorHAnsi"/>
              </w:rPr>
            </w:pPr>
          </w:p>
          <w:p w14:paraId="53C49207" w14:textId="71E0ACB9" w:rsidR="009E2020" w:rsidRPr="00E10EC3" w:rsidRDefault="009E2020" w:rsidP="009B07C6">
            <w:pPr>
              <w:spacing w:after="0" w:line="360" w:lineRule="auto"/>
              <w:jc w:val="center"/>
              <w:rPr>
                <w:rFonts w:eastAsia="Calibri" w:cstheme="minorHAnsi"/>
              </w:rPr>
            </w:pPr>
            <w:r w:rsidRPr="00E10EC3">
              <w:rPr>
                <w:rFonts w:eastAsia="Calibri" w:cstheme="minorHAnsi"/>
              </w:rPr>
              <w:t>$50</w:t>
            </w:r>
            <w:r w:rsidR="00281541">
              <w:rPr>
                <w:rFonts w:eastAsia="Calibri" w:cstheme="minorHAnsi"/>
              </w:rPr>
              <w:t xml:space="preserve"> más IVA</w:t>
            </w:r>
          </w:p>
        </w:tc>
      </w:tr>
    </w:tbl>
    <w:p w14:paraId="5183DBC0" w14:textId="77777777" w:rsidR="005B2028" w:rsidRPr="00E10EC3" w:rsidRDefault="005B2028" w:rsidP="005516D6">
      <w:pPr>
        <w:spacing w:after="0"/>
        <w:jc w:val="center"/>
        <w:rPr>
          <w:rFonts w:cstheme="minorHAnsi"/>
          <w:lang w:val="es-419"/>
        </w:rPr>
      </w:pPr>
    </w:p>
    <w:p w14:paraId="4A9222AD" w14:textId="77777777" w:rsidR="005516D6" w:rsidRPr="00E10EC3" w:rsidRDefault="005516D6" w:rsidP="005516D6">
      <w:pPr>
        <w:spacing w:after="0"/>
        <w:jc w:val="center"/>
        <w:rPr>
          <w:rFonts w:cstheme="minorHAnsi"/>
          <w:lang w:val="es-419"/>
        </w:rPr>
      </w:pPr>
      <w:r w:rsidRPr="00E10EC3">
        <w:rPr>
          <w:rFonts w:cstheme="minorHAnsi"/>
          <w:lang w:val="es-419"/>
        </w:rPr>
        <w:t>Tabla oficial de aranceles aprobadas por la Junta Directiva en la sesión #0013 del 23 de junio del 2018.</w:t>
      </w:r>
    </w:p>
    <w:p w14:paraId="63491D17" w14:textId="77777777" w:rsidR="005516D6" w:rsidRPr="00E10EC3" w:rsidRDefault="005516D6" w:rsidP="005516D6">
      <w:pPr>
        <w:spacing w:after="0"/>
        <w:jc w:val="center"/>
        <w:rPr>
          <w:rFonts w:cstheme="minorHAnsi"/>
          <w:lang w:val="es-419"/>
        </w:rPr>
      </w:pPr>
      <w:r w:rsidRPr="00E10EC3">
        <w:rPr>
          <w:rFonts w:cstheme="minorHAnsi"/>
          <w:lang w:val="es-419"/>
        </w:rPr>
        <w:t>Está sujeta a cambios, según lo establece la Junta Directiva en la sesión #0013 del 23 de junio del 2018.</w:t>
      </w:r>
    </w:p>
    <w:p w14:paraId="06EDD7D2" w14:textId="77777777" w:rsidR="005B2028" w:rsidRPr="00E10EC3" w:rsidRDefault="005B2028" w:rsidP="00617713">
      <w:pPr>
        <w:rPr>
          <w:rFonts w:cstheme="minorHAnsi"/>
        </w:rPr>
      </w:pPr>
    </w:p>
    <w:p w14:paraId="6D7D4C4F" w14:textId="77777777" w:rsidR="00617713" w:rsidRPr="00E10EC3" w:rsidRDefault="00617713" w:rsidP="00617713">
      <w:pPr>
        <w:rPr>
          <w:rFonts w:cstheme="minorHAnsi"/>
        </w:rPr>
      </w:pPr>
      <w:r w:rsidRPr="00E10EC3">
        <w:rPr>
          <w:rFonts w:cstheme="minorHAnsi"/>
        </w:rPr>
        <w:t xml:space="preserve">Saludos, </w:t>
      </w:r>
    </w:p>
    <w:p w14:paraId="7AE5554D" w14:textId="77777777" w:rsidR="00617713" w:rsidRDefault="00617713" w:rsidP="00617713">
      <w:pPr>
        <w:rPr>
          <w:rFonts w:ascii="Arial" w:hAnsi="Arial" w:cs="Arial"/>
          <w:sz w:val="24"/>
          <w:szCs w:val="24"/>
        </w:rPr>
      </w:pPr>
      <w:r>
        <w:rPr>
          <w:noProof/>
        </w:rPr>
        <w:drawing>
          <wp:anchor distT="0" distB="0" distL="114300" distR="114300" simplePos="0" relativeHeight="251658240" behindDoc="0" locked="0" layoutInCell="1" allowOverlap="1" wp14:anchorId="735C296C" wp14:editId="31AE0D18">
            <wp:simplePos x="0" y="0"/>
            <wp:positionH relativeFrom="margin">
              <wp:posOffset>-99060</wp:posOffset>
            </wp:positionH>
            <wp:positionV relativeFrom="paragraph">
              <wp:posOffset>278765</wp:posOffset>
            </wp:positionV>
            <wp:extent cx="4953000" cy="17811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66CAC" w14:textId="77777777" w:rsidR="00617713" w:rsidRDefault="00617713" w:rsidP="00617713">
      <w:pPr>
        <w:rPr>
          <w:rFonts w:ascii="Arial" w:hAnsi="Arial" w:cs="Arial"/>
          <w:sz w:val="24"/>
          <w:szCs w:val="24"/>
        </w:rPr>
      </w:pPr>
    </w:p>
    <w:p w14:paraId="5083EC82" w14:textId="77777777" w:rsidR="00617713" w:rsidRDefault="00617713" w:rsidP="00617713">
      <w:pPr>
        <w:rPr>
          <w:rFonts w:ascii="Arial" w:hAnsi="Arial" w:cs="Arial"/>
          <w:sz w:val="24"/>
          <w:szCs w:val="24"/>
        </w:rPr>
      </w:pPr>
    </w:p>
    <w:p w14:paraId="701511E3" w14:textId="77777777" w:rsidR="00617713" w:rsidRPr="00617713" w:rsidRDefault="00617713" w:rsidP="00617713">
      <w:pPr>
        <w:rPr>
          <w:rFonts w:ascii="Arial" w:hAnsi="Arial" w:cs="Arial"/>
          <w:sz w:val="24"/>
          <w:szCs w:val="24"/>
        </w:rPr>
      </w:pPr>
    </w:p>
    <w:sectPr w:rsidR="00617713" w:rsidRPr="0061771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B445" w14:textId="77777777" w:rsidR="00690AA9" w:rsidRDefault="00690AA9" w:rsidP="004D34DF">
      <w:pPr>
        <w:spacing w:after="0" w:line="240" w:lineRule="auto"/>
      </w:pPr>
      <w:r>
        <w:separator/>
      </w:r>
    </w:p>
  </w:endnote>
  <w:endnote w:type="continuationSeparator" w:id="0">
    <w:p w14:paraId="76244B69" w14:textId="77777777" w:rsidR="00690AA9" w:rsidRDefault="00690AA9" w:rsidP="004D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579460"/>
      <w:docPartObj>
        <w:docPartGallery w:val="Page Numbers (Bottom of Page)"/>
        <w:docPartUnique/>
      </w:docPartObj>
    </w:sdtPr>
    <w:sdtEndPr/>
    <w:sdtContent>
      <w:p w14:paraId="5402CA78" w14:textId="77777777" w:rsidR="00937598" w:rsidRDefault="00937598">
        <w:pPr>
          <w:pStyle w:val="Piedepgina"/>
          <w:jc w:val="right"/>
        </w:pPr>
        <w:r>
          <w:fldChar w:fldCharType="begin"/>
        </w:r>
        <w:r>
          <w:instrText>PAGE   \* MERGEFORMAT</w:instrText>
        </w:r>
        <w:r>
          <w:fldChar w:fldCharType="separate"/>
        </w:r>
        <w:r>
          <w:rPr>
            <w:lang w:val="es-ES"/>
          </w:rPr>
          <w:t>2</w:t>
        </w:r>
        <w:r>
          <w:fldChar w:fldCharType="end"/>
        </w:r>
      </w:p>
    </w:sdtContent>
  </w:sdt>
  <w:p w14:paraId="0A1E4779" w14:textId="77777777" w:rsidR="00CF38EF" w:rsidRDefault="00CF38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F5E0" w14:textId="77777777" w:rsidR="00690AA9" w:rsidRDefault="00690AA9" w:rsidP="004D34DF">
      <w:pPr>
        <w:spacing w:after="0" w:line="240" w:lineRule="auto"/>
      </w:pPr>
      <w:r>
        <w:separator/>
      </w:r>
    </w:p>
  </w:footnote>
  <w:footnote w:type="continuationSeparator" w:id="0">
    <w:p w14:paraId="32C3C7FA" w14:textId="77777777" w:rsidR="00690AA9" w:rsidRDefault="00690AA9" w:rsidP="004D3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BEC6" w14:textId="77777777" w:rsidR="00CD6DD2" w:rsidRDefault="00CD6DD2" w:rsidP="00CD6DD2">
    <w:pPr>
      <w:spacing w:after="0" w:line="240" w:lineRule="auto"/>
      <w:jc w:val="right"/>
      <w:rPr>
        <w:b/>
        <w:sz w:val="32"/>
        <w:lang w:val="pt-BR"/>
      </w:rPr>
    </w:pPr>
    <w:r>
      <w:rPr>
        <w:noProof/>
        <w:lang w:eastAsia="es-CR"/>
      </w:rPr>
      <w:drawing>
        <wp:anchor distT="0" distB="0" distL="114300" distR="114300" simplePos="0" relativeHeight="251659264" behindDoc="1" locked="0" layoutInCell="1" allowOverlap="1" wp14:anchorId="4A5B1429" wp14:editId="23214249">
          <wp:simplePos x="0" y="0"/>
          <wp:positionH relativeFrom="column">
            <wp:posOffset>-193675</wp:posOffset>
          </wp:positionH>
          <wp:positionV relativeFrom="paragraph">
            <wp:posOffset>-407670</wp:posOffset>
          </wp:positionV>
          <wp:extent cx="1379855" cy="1233170"/>
          <wp:effectExtent l="0" t="0" r="0" b="5080"/>
          <wp:wrapTight wrapText="bothSides">
            <wp:wrapPolygon edited="0">
              <wp:start x="0" y="0"/>
              <wp:lineTo x="0" y="21355"/>
              <wp:lineTo x="21173" y="21355"/>
              <wp:lineTo x="2117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626">
      <w:rPr>
        <w:b/>
        <w:sz w:val="32"/>
        <w:lang w:val="pt-BR"/>
      </w:rPr>
      <w:t xml:space="preserve">Comité Académico </w:t>
    </w:r>
  </w:p>
  <w:p w14:paraId="55C48E04" w14:textId="77777777" w:rsidR="00CD6DD2" w:rsidRPr="000A458B" w:rsidRDefault="00CD6DD2" w:rsidP="00CD6DD2">
    <w:pPr>
      <w:spacing w:after="0" w:line="240" w:lineRule="auto"/>
      <w:jc w:val="right"/>
      <w:rPr>
        <w:b/>
        <w:sz w:val="32"/>
        <w:lang w:val="pt-BR"/>
      </w:rPr>
    </w:pPr>
    <w:proofErr w:type="spellStart"/>
    <w:r w:rsidRPr="00251626">
      <w:rPr>
        <w:b/>
        <w:sz w:val="32"/>
        <w:lang w:val="pt-BR"/>
      </w:rPr>
      <w:t>Cole</w:t>
    </w:r>
    <w:r>
      <w:rPr>
        <w:b/>
        <w:sz w:val="32"/>
        <w:lang w:val="pt-BR"/>
      </w:rPr>
      <w:t>gio</w:t>
    </w:r>
    <w:proofErr w:type="spellEnd"/>
    <w:r>
      <w:rPr>
        <w:b/>
        <w:sz w:val="32"/>
        <w:lang w:val="pt-BR"/>
      </w:rPr>
      <w:t xml:space="preserve"> de Terapeutas de Costa Rica</w:t>
    </w:r>
  </w:p>
  <w:p w14:paraId="7089125B" w14:textId="77777777" w:rsidR="00CD6DD2" w:rsidRPr="000836D0" w:rsidRDefault="00CD6DD2" w:rsidP="00CD6DD2">
    <w:pPr>
      <w:spacing w:after="0" w:line="240" w:lineRule="auto"/>
      <w:jc w:val="right"/>
      <w:rPr>
        <w:b/>
        <w:sz w:val="32"/>
        <w:lang w:val="pt-BR"/>
      </w:rPr>
    </w:pPr>
    <w:proofErr w:type="spellStart"/>
    <w:r>
      <w:rPr>
        <w:b/>
        <w:sz w:val="32"/>
        <w:lang w:val="pt-BR"/>
      </w:rPr>
      <w:t>Solicitud</w:t>
    </w:r>
    <w:proofErr w:type="spellEnd"/>
    <w:r>
      <w:rPr>
        <w:b/>
        <w:sz w:val="32"/>
        <w:lang w:val="pt-BR"/>
      </w:rPr>
      <w:t xml:space="preserve"> </w:t>
    </w:r>
    <w:r w:rsidR="008F63A0">
      <w:rPr>
        <w:b/>
        <w:sz w:val="32"/>
        <w:lang w:val="pt-BR"/>
      </w:rPr>
      <w:t xml:space="preserve">para </w:t>
    </w:r>
    <w:proofErr w:type="spellStart"/>
    <w:r w:rsidR="008F63A0">
      <w:rPr>
        <w:b/>
        <w:sz w:val="32"/>
        <w:lang w:val="pt-BR"/>
      </w:rPr>
      <w:t>el</w:t>
    </w:r>
    <w:proofErr w:type="spellEnd"/>
    <w:r w:rsidR="008F63A0">
      <w:rPr>
        <w:b/>
        <w:sz w:val="32"/>
        <w:lang w:val="pt-BR"/>
      </w:rPr>
      <w:t xml:space="preserve"> </w:t>
    </w:r>
    <w:proofErr w:type="spellStart"/>
    <w:r w:rsidR="008F63A0">
      <w:rPr>
        <w:b/>
        <w:sz w:val="32"/>
        <w:lang w:val="pt-BR"/>
      </w:rPr>
      <w:t>Otorgamiento</w:t>
    </w:r>
    <w:proofErr w:type="spellEnd"/>
    <w:r w:rsidR="008F63A0">
      <w:rPr>
        <w:b/>
        <w:sz w:val="32"/>
        <w:lang w:val="pt-BR"/>
      </w:rPr>
      <w:t xml:space="preserve"> de </w:t>
    </w:r>
    <w:proofErr w:type="spellStart"/>
    <w:r w:rsidR="008F63A0">
      <w:rPr>
        <w:b/>
        <w:sz w:val="32"/>
        <w:lang w:val="pt-BR"/>
      </w:rPr>
      <w:t>Avales</w:t>
    </w:r>
    <w:proofErr w:type="spellEnd"/>
    <w:r w:rsidR="008F63A0">
      <w:rPr>
        <w:b/>
        <w:sz w:val="32"/>
        <w:lang w:val="pt-BR"/>
      </w:rPr>
      <w:t xml:space="preserve"> </w:t>
    </w:r>
    <w:r w:rsidR="00EF1EC9">
      <w:rPr>
        <w:b/>
        <w:sz w:val="32"/>
        <w:lang w:val="pt-BR"/>
      </w:rPr>
      <w:t>de</w:t>
    </w:r>
    <w:r w:rsidR="00793C7F">
      <w:rPr>
        <w:b/>
        <w:sz w:val="32"/>
        <w:lang w:val="pt-BR"/>
      </w:rPr>
      <w:t xml:space="preserve"> </w:t>
    </w:r>
    <w:proofErr w:type="spellStart"/>
    <w:r w:rsidR="00793C7F">
      <w:rPr>
        <w:b/>
        <w:sz w:val="32"/>
        <w:lang w:val="pt-BR"/>
      </w:rPr>
      <w:t>Actividades</w:t>
    </w:r>
    <w:proofErr w:type="spellEnd"/>
    <w:r w:rsidR="00793C7F">
      <w:rPr>
        <w:b/>
        <w:sz w:val="32"/>
        <w:lang w:val="pt-BR"/>
      </w:rPr>
      <w:t xml:space="preserve"> Académicas </w:t>
    </w:r>
  </w:p>
  <w:p w14:paraId="55922445" w14:textId="77777777" w:rsidR="00007DF4" w:rsidRDefault="00007D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067"/>
    <w:multiLevelType w:val="hybridMultilevel"/>
    <w:tmpl w:val="47E6953E"/>
    <w:lvl w:ilvl="0" w:tplc="D4AEA6A2">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BEA0609"/>
    <w:multiLevelType w:val="hybridMultilevel"/>
    <w:tmpl w:val="BDECA7B0"/>
    <w:lvl w:ilvl="0" w:tplc="ED9AC7B4">
      <w:start w:val="1"/>
      <w:numFmt w:val="decimal"/>
      <w:lvlText w:val="%1."/>
      <w:lvlJc w:val="left"/>
      <w:pPr>
        <w:ind w:left="644"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CF4746F"/>
    <w:multiLevelType w:val="hybridMultilevel"/>
    <w:tmpl w:val="515484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5DB740A"/>
    <w:multiLevelType w:val="hybridMultilevel"/>
    <w:tmpl w:val="FE7215FE"/>
    <w:lvl w:ilvl="0" w:tplc="F0F2299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625B0280"/>
    <w:multiLevelType w:val="hybridMultilevel"/>
    <w:tmpl w:val="F070BF80"/>
    <w:lvl w:ilvl="0" w:tplc="55C8497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634111F6"/>
    <w:multiLevelType w:val="hybridMultilevel"/>
    <w:tmpl w:val="869A2B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634803BD"/>
    <w:multiLevelType w:val="hybridMultilevel"/>
    <w:tmpl w:val="481EFC5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3D91EA3"/>
    <w:multiLevelType w:val="hybridMultilevel"/>
    <w:tmpl w:val="B0BE07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900938890">
    <w:abstractNumId w:val="1"/>
  </w:num>
  <w:num w:numId="2" w16cid:durableId="126169037">
    <w:abstractNumId w:val="6"/>
  </w:num>
  <w:num w:numId="3" w16cid:durableId="1670524677">
    <w:abstractNumId w:val="3"/>
  </w:num>
  <w:num w:numId="4" w16cid:durableId="947157782">
    <w:abstractNumId w:val="4"/>
  </w:num>
  <w:num w:numId="5" w16cid:durableId="1823085283">
    <w:abstractNumId w:val="2"/>
  </w:num>
  <w:num w:numId="6" w16cid:durableId="1871070558">
    <w:abstractNumId w:val="5"/>
  </w:num>
  <w:num w:numId="7" w16cid:durableId="1045330065">
    <w:abstractNumId w:val="0"/>
  </w:num>
  <w:num w:numId="8" w16cid:durableId="670522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DF"/>
    <w:rsid w:val="000025AE"/>
    <w:rsid w:val="00007DF4"/>
    <w:rsid w:val="000131C6"/>
    <w:rsid w:val="00041F68"/>
    <w:rsid w:val="0008284F"/>
    <w:rsid w:val="000D14DA"/>
    <w:rsid w:val="000F03B0"/>
    <w:rsid w:val="001167F9"/>
    <w:rsid w:val="00184E51"/>
    <w:rsid w:val="00280976"/>
    <w:rsid w:val="00280EA0"/>
    <w:rsid w:val="00281541"/>
    <w:rsid w:val="00284E96"/>
    <w:rsid w:val="002D048A"/>
    <w:rsid w:val="002D3C41"/>
    <w:rsid w:val="002F4C05"/>
    <w:rsid w:val="003459C1"/>
    <w:rsid w:val="003932CB"/>
    <w:rsid w:val="003A0675"/>
    <w:rsid w:val="003A3236"/>
    <w:rsid w:val="003A6481"/>
    <w:rsid w:val="003B319B"/>
    <w:rsid w:val="003C41C3"/>
    <w:rsid w:val="003D4C4C"/>
    <w:rsid w:val="00415C23"/>
    <w:rsid w:val="00421D8A"/>
    <w:rsid w:val="004244DF"/>
    <w:rsid w:val="00454407"/>
    <w:rsid w:val="0046166C"/>
    <w:rsid w:val="004778C1"/>
    <w:rsid w:val="0048319C"/>
    <w:rsid w:val="004A204B"/>
    <w:rsid w:val="004A4BC2"/>
    <w:rsid w:val="004C63C7"/>
    <w:rsid w:val="004D34DF"/>
    <w:rsid w:val="004D3EF4"/>
    <w:rsid w:val="00506AB5"/>
    <w:rsid w:val="00517EFF"/>
    <w:rsid w:val="00520A77"/>
    <w:rsid w:val="0052780A"/>
    <w:rsid w:val="005516D6"/>
    <w:rsid w:val="005527CF"/>
    <w:rsid w:val="0057075F"/>
    <w:rsid w:val="00571DCC"/>
    <w:rsid w:val="005936E2"/>
    <w:rsid w:val="00593980"/>
    <w:rsid w:val="005B2028"/>
    <w:rsid w:val="005B7736"/>
    <w:rsid w:val="005C36BE"/>
    <w:rsid w:val="005D1ACC"/>
    <w:rsid w:val="005E1BAF"/>
    <w:rsid w:val="005E3E5F"/>
    <w:rsid w:val="00617713"/>
    <w:rsid w:val="0064348F"/>
    <w:rsid w:val="0066755C"/>
    <w:rsid w:val="00690AA9"/>
    <w:rsid w:val="006C1C64"/>
    <w:rsid w:val="006D4C25"/>
    <w:rsid w:val="006D5E0D"/>
    <w:rsid w:val="006E4BE6"/>
    <w:rsid w:val="006F2439"/>
    <w:rsid w:val="006F376D"/>
    <w:rsid w:val="00740D09"/>
    <w:rsid w:val="00792850"/>
    <w:rsid w:val="00793C7F"/>
    <w:rsid w:val="007B5BD1"/>
    <w:rsid w:val="007F12EE"/>
    <w:rsid w:val="00851385"/>
    <w:rsid w:val="00892BE8"/>
    <w:rsid w:val="00895F43"/>
    <w:rsid w:val="008C3C12"/>
    <w:rsid w:val="008E3B88"/>
    <w:rsid w:val="008F63A0"/>
    <w:rsid w:val="00900D0B"/>
    <w:rsid w:val="009078AD"/>
    <w:rsid w:val="00907D55"/>
    <w:rsid w:val="0091613D"/>
    <w:rsid w:val="00937598"/>
    <w:rsid w:val="00973EEF"/>
    <w:rsid w:val="00980084"/>
    <w:rsid w:val="009A5251"/>
    <w:rsid w:val="009D687F"/>
    <w:rsid w:val="009E2020"/>
    <w:rsid w:val="009F70AE"/>
    <w:rsid w:val="00A336B6"/>
    <w:rsid w:val="00A361FB"/>
    <w:rsid w:val="00A37D84"/>
    <w:rsid w:val="00A50240"/>
    <w:rsid w:val="00A733B1"/>
    <w:rsid w:val="00A74839"/>
    <w:rsid w:val="00A90278"/>
    <w:rsid w:val="00B1149E"/>
    <w:rsid w:val="00B1398A"/>
    <w:rsid w:val="00B232C3"/>
    <w:rsid w:val="00B26400"/>
    <w:rsid w:val="00B3511F"/>
    <w:rsid w:val="00B473DA"/>
    <w:rsid w:val="00B61E91"/>
    <w:rsid w:val="00B74039"/>
    <w:rsid w:val="00BA5A29"/>
    <w:rsid w:val="00BF5F27"/>
    <w:rsid w:val="00C074E2"/>
    <w:rsid w:val="00C10747"/>
    <w:rsid w:val="00C41863"/>
    <w:rsid w:val="00C65D1C"/>
    <w:rsid w:val="00C71E39"/>
    <w:rsid w:val="00C90106"/>
    <w:rsid w:val="00CB3B04"/>
    <w:rsid w:val="00CD6DD2"/>
    <w:rsid w:val="00CE3975"/>
    <w:rsid w:val="00CF38EF"/>
    <w:rsid w:val="00D017AA"/>
    <w:rsid w:val="00D2372F"/>
    <w:rsid w:val="00D30939"/>
    <w:rsid w:val="00D31310"/>
    <w:rsid w:val="00D618E4"/>
    <w:rsid w:val="00D676CB"/>
    <w:rsid w:val="00D84269"/>
    <w:rsid w:val="00D95762"/>
    <w:rsid w:val="00D97A85"/>
    <w:rsid w:val="00DA2EC8"/>
    <w:rsid w:val="00DA3656"/>
    <w:rsid w:val="00DE7B38"/>
    <w:rsid w:val="00DF6AD8"/>
    <w:rsid w:val="00E10EC3"/>
    <w:rsid w:val="00E15301"/>
    <w:rsid w:val="00E15E8D"/>
    <w:rsid w:val="00E23FDE"/>
    <w:rsid w:val="00E70464"/>
    <w:rsid w:val="00EB5265"/>
    <w:rsid w:val="00EC090F"/>
    <w:rsid w:val="00EE0014"/>
    <w:rsid w:val="00EE06B1"/>
    <w:rsid w:val="00EE7830"/>
    <w:rsid w:val="00EF1EC9"/>
    <w:rsid w:val="00EF328F"/>
    <w:rsid w:val="00F04A33"/>
    <w:rsid w:val="00F668FA"/>
    <w:rsid w:val="00F845BF"/>
    <w:rsid w:val="00F92542"/>
    <w:rsid w:val="00FA07A4"/>
    <w:rsid w:val="00FA7633"/>
    <w:rsid w:val="00FB5F66"/>
    <w:rsid w:val="00FC339D"/>
    <w:rsid w:val="00FD76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44323"/>
  <w15:docId w15:val="{C3FF5D37-9BB4-40E9-ABBD-1C44BAB1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E2"/>
  </w:style>
  <w:style w:type="paragraph" w:styleId="Ttulo1">
    <w:name w:val="heading 1"/>
    <w:basedOn w:val="Normal"/>
    <w:next w:val="Normal"/>
    <w:link w:val="Ttulo1Car"/>
    <w:qFormat/>
    <w:rsid w:val="00C074E2"/>
    <w:pPr>
      <w:keepNext/>
      <w:spacing w:after="0" w:line="240" w:lineRule="auto"/>
      <w:jc w:val="right"/>
      <w:outlineLvl w:val="0"/>
    </w:pPr>
    <w:rPr>
      <w:rFonts w:ascii="Arial" w:eastAsia="Arial Unicode MS" w:hAnsi="Arial" w:cs="Arial"/>
      <w:b/>
      <w:bCs/>
      <w:sz w:val="24"/>
      <w:szCs w:val="24"/>
      <w:lang w:eastAsia="es-ES"/>
    </w:rPr>
  </w:style>
  <w:style w:type="paragraph" w:styleId="Ttulo8">
    <w:name w:val="heading 8"/>
    <w:basedOn w:val="Normal"/>
    <w:next w:val="Normal"/>
    <w:link w:val="Ttulo8Car"/>
    <w:uiPriority w:val="9"/>
    <w:semiHidden/>
    <w:unhideWhenUsed/>
    <w:qFormat/>
    <w:rsid w:val="00C074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74E2"/>
    <w:rPr>
      <w:rFonts w:ascii="Arial" w:eastAsia="Arial Unicode MS" w:hAnsi="Arial" w:cs="Arial"/>
      <w:b/>
      <w:bCs/>
      <w:sz w:val="24"/>
      <w:szCs w:val="24"/>
      <w:lang w:eastAsia="es-ES"/>
    </w:rPr>
  </w:style>
  <w:style w:type="character" w:customStyle="1" w:styleId="Ttulo8Car">
    <w:name w:val="Título 8 Car"/>
    <w:basedOn w:val="Fuentedeprrafopredeter"/>
    <w:link w:val="Ttulo8"/>
    <w:uiPriority w:val="9"/>
    <w:semiHidden/>
    <w:rsid w:val="00C074E2"/>
    <w:rPr>
      <w:rFonts w:asciiTheme="majorHAnsi" w:eastAsiaTheme="majorEastAsia" w:hAnsiTheme="majorHAnsi" w:cstheme="majorBidi"/>
      <w:color w:val="404040" w:themeColor="text1" w:themeTint="BF"/>
      <w:sz w:val="20"/>
      <w:szCs w:val="20"/>
    </w:rPr>
  </w:style>
  <w:style w:type="character" w:styleId="Textoennegrita">
    <w:name w:val="Strong"/>
    <w:basedOn w:val="Fuentedeprrafopredeter"/>
    <w:uiPriority w:val="22"/>
    <w:qFormat/>
    <w:rsid w:val="00C074E2"/>
    <w:rPr>
      <w:b/>
      <w:bCs/>
    </w:rPr>
  </w:style>
  <w:style w:type="paragraph" w:styleId="Prrafodelista">
    <w:name w:val="List Paragraph"/>
    <w:basedOn w:val="Normal"/>
    <w:uiPriority w:val="34"/>
    <w:qFormat/>
    <w:rsid w:val="00C074E2"/>
    <w:pPr>
      <w:ind w:left="720"/>
      <w:contextualSpacing/>
    </w:pPr>
  </w:style>
  <w:style w:type="paragraph" w:styleId="Encabezado">
    <w:name w:val="header"/>
    <w:basedOn w:val="Normal"/>
    <w:link w:val="EncabezadoCar"/>
    <w:uiPriority w:val="99"/>
    <w:unhideWhenUsed/>
    <w:rsid w:val="004D34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34DF"/>
  </w:style>
  <w:style w:type="paragraph" w:styleId="Piedepgina">
    <w:name w:val="footer"/>
    <w:basedOn w:val="Normal"/>
    <w:link w:val="PiedepginaCar"/>
    <w:uiPriority w:val="99"/>
    <w:unhideWhenUsed/>
    <w:rsid w:val="004D34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4DF"/>
  </w:style>
  <w:style w:type="character" w:styleId="Hipervnculo">
    <w:name w:val="Hyperlink"/>
    <w:basedOn w:val="Fuentedeprrafopredeter"/>
    <w:uiPriority w:val="99"/>
    <w:unhideWhenUsed/>
    <w:rsid w:val="003A0675"/>
    <w:rPr>
      <w:color w:val="0000FF" w:themeColor="hyperlink"/>
      <w:u w:val="single"/>
    </w:rPr>
  </w:style>
  <w:style w:type="character" w:styleId="Mencinsinresolver">
    <w:name w:val="Unresolved Mention"/>
    <w:basedOn w:val="Fuentedeprrafopredeter"/>
    <w:uiPriority w:val="99"/>
    <w:semiHidden/>
    <w:unhideWhenUsed/>
    <w:rsid w:val="00E15E8D"/>
    <w:rPr>
      <w:color w:val="605E5C"/>
      <w:shd w:val="clear" w:color="auto" w:fill="E1DFDD"/>
    </w:rPr>
  </w:style>
  <w:style w:type="table" w:styleId="Tablaconcuadrcula">
    <w:name w:val="Table Grid"/>
    <w:basedOn w:val="Tablanormal"/>
    <w:uiPriority w:val="59"/>
    <w:rsid w:val="00617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36E2"/>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gulo@ctcr.c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tcr.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Gwendolyne Arce</dc:creator>
  <cp:lastModifiedBy>Jose Andres Solis Molina</cp:lastModifiedBy>
  <cp:revision>2</cp:revision>
  <cp:lastPrinted>2017-03-06T15:03:00Z</cp:lastPrinted>
  <dcterms:created xsi:type="dcterms:W3CDTF">2022-06-12T15:37:00Z</dcterms:created>
  <dcterms:modified xsi:type="dcterms:W3CDTF">2022-06-12T15:37:00Z</dcterms:modified>
</cp:coreProperties>
</file>